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199" w:rsidRPr="00E86AC9" w:rsidRDefault="00B65199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 xml:space="preserve">              «Бекітемін»</w:t>
      </w:r>
    </w:p>
    <w:p w:rsidR="00B65199" w:rsidRPr="00E86AC9" w:rsidRDefault="00B65199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 xml:space="preserve">      </w:t>
      </w:r>
      <w:r w:rsidR="00FB6335" w:rsidRPr="00E86AC9">
        <w:rPr>
          <w:rFonts w:ascii="Times New Roman" w:hAnsi="Times New Roman"/>
          <w:b/>
          <w:sz w:val="24"/>
          <w:szCs w:val="24"/>
          <w:lang w:val="kk-KZ"/>
        </w:rPr>
        <w:t>М.Қалмырза атындағы</w:t>
      </w:r>
    </w:p>
    <w:p w:rsidR="00B65199" w:rsidRPr="00E86AC9" w:rsidRDefault="00B65199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>№3 мамандандырылған</w:t>
      </w:r>
    </w:p>
    <w:p w:rsidR="00B65199" w:rsidRPr="00E86AC9" w:rsidRDefault="0078345B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мектеп-интернат</w:t>
      </w:r>
      <w:r w:rsidR="00B65199" w:rsidRPr="00E86AC9">
        <w:rPr>
          <w:rFonts w:ascii="Times New Roman" w:hAnsi="Times New Roman"/>
          <w:b/>
          <w:sz w:val="24"/>
          <w:szCs w:val="24"/>
          <w:lang w:val="kk-KZ"/>
        </w:rPr>
        <w:t xml:space="preserve"> директоры</w:t>
      </w:r>
      <w:r w:rsidR="00391E3E">
        <w:rPr>
          <w:rFonts w:ascii="Times New Roman" w:hAnsi="Times New Roman"/>
          <w:b/>
          <w:sz w:val="24"/>
          <w:szCs w:val="24"/>
          <w:lang w:val="kk-KZ"/>
        </w:rPr>
        <w:t>:</w:t>
      </w:r>
      <w:r w:rsidR="00BB03D1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>Б.Т.Қанайбекова</w:t>
      </w:r>
    </w:p>
    <w:p w:rsidR="00B65199" w:rsidRPr="00E86AC9" w:rsidRDefault="00B65199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5A0EA3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</w:t>
      </w:r>
      <w:r w:rsidR="00725AC0" w:rsidRPr="00E86AC9">
        <w:rPr>
          <w:rFonts w:ascii="Times New Roman" w:hAnsi="Times New Roman"/>
          <w:b/>
          <w:sz w:val="24"/>
          <w:szCs w:val="24"/>
          <w:lang w:val="kk-KZ"/>
        </w:rPr>
        <w:t xml:space="preserve">               </w:t>
      </w:r>
    </w:p>
    <w:p w:rsidR="00B65199" w:rsidRPr="00E86AC9" w:rsidRDefault="00B65199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A0EA3" w:rsidRPr="00E86AC9" w:rsidRDefault="00E86AC9" w:rsidP="005A0EA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A0EA3" w:rsidRPr="00E86AC9">
        <w:rPr>
          <w:rFonts w:ascii="Times New Roman" w:hAnsi="Times New Roman"/>
          <w:b/>
          <w:sz w:val="28"/>
          <w:szCs w:val="28"/>
          <w:lang w:val="kk-KZ"/>
        </w:rPr>
        <w:t xml:space="preserve">М.Қалмырза атындағы </w:t>
      </w:r>
      <w:r w:rsidR="00B65199" w:rsidRPr="00E86AC9">
        <w:rPr>
          <w:rFonts w:ascii="Times New Roman" w:hAnsi="Times New Roman"/>
          <w:b/>
          <w:sz w:val="28"/>
          <w:szCs w:val="28"/>
          <w:lang w:val="kk-KZ"/>
        </w:rPr>
        <w:t xml:space="preserve">№3 мамандандырылған мектеп-интернаты </w:t>
      </w:r>
    </w:p>
    <w:p w:rsidR="00B65199" w:rsidRPr="00E86AC9" w:rsidRDefault="00E86AC9" w:rsidP="005A0EA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86AC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65199" w:rsidRPr="00E86AC9">
        <w:rPr>
          <w:rFonts w:ascii="Times New Roman" w:hAnsi="Times New Roman"/>
          <w:b/>
          <w:sz w:val="28"/>
          <w:szCs w:val="28"/>
          <w:lang w:val="kk-KZ"/>
        </w:rPr>
        <w:t>директорының оқу ісі жөніндегі</w:t>
      </w:r>
      <w:r w:rsidR="00322A5C">
        <w:rPr>
          <w:rFonts w:ascii="Times New Roman" w:hAnsi="Times New Roman"/>
          <w:b/>
          <w:sz w:val="28"/>
          <w:szCs w:val="28"/>
          <w:lang w:val="kk-KZ"/>
        </w:rPr>
        <w:t xml:space="preserve"> орынбасары </w:t>
      </w:r>
      <w:r w:rsidR="00F5500E">
        <w:rPr>
          <w:rFonts w:ascii="Times New Roman" w:hAnsi="Times New Roman"/>
          <w:b/>
          <w:sz w:val="28"/>
          <w:szCs w:val="28"/>
          <w:lang w:val="kk-KZ"/>
        </w:rPr>
        <w:t>Мусабеков Ақбергеннің</w:t>
      </w:r>
      <w:bookmarkStart w:id="0" w:name="_GoBack"/>
      <w:bookmarkEnd w:id="0"/>
      <w:r w:rsidR="00204A42" w:rsidRPr="00204A4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2499B">
        <w:rPr>
          <w:rFonts w:ascii="Times New Roman" w:hAnsi="Times New Roman"/>
          <w:b/>
          <w:sz w:val="28"/>
          <w:szCs w:val="28"/>
          <w:lang w:val="kk-KZ"/>
        </w:rPr>
        <w:t>20</w:t>
      </w:r>
      <w:r w:rsidR="00BB03D1">
        <w:rPr>
          <w:rFonts w:ascii="Times New Roman" w:hAnsi="Times New Roman"/>
          <w:b/>
          <w:sz w:val="28"/>
          <w:szCs w:val="28"/>
          <w:lang w:val="kk-KZ"/>
        </w:rPr>
        <w:t>23</w:t>
      </w:r>
      <w:r w:rsidR="00F2499B">
        <w:rPr>
          <w:rFonts w:ascii="Times New Roman" w:hAnsi="Times New Roman"/>
          <w:b/>
          <w:sz w:val="28"/>
          <w:szCs w:val="28"/>
          <w:lang w:val="kk-KZ"/>
        </w:rPr>
        <w:t>-202</w:t>
      </w:r>
      <w:r w:rsidR="00BB03D1">
        <w:rPr>
          <w:rFonts w:ascii="Times New Roman" w:hAnsi="Times New Roman"/>
          <w:b/>
          <w:sz w:val="28"/>
          <w:szCs w:val="28"/>
          <w:lang w:val="kk-KZ"/>
        </w:rPr>
        <w:t>4</w:t>
      </w:r>
      <w:r w:rsidR="0099352C" w:rsidRPr="00E86AC9">
        <w:rPr>
          <w:rFonts w:ascii="Times New Roman" w:hAnsi="Times New Roman"/>
          <w:b/>
          <w:sz w:val="28"/>
          <w:szCs w:val="28"/>
          <w:lang w:val="kk-KZ"/>
        </w:rPr>
        <w:t xml:space="preserve"> оқу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жылына</w:t>
      </w:r>
      <w:r w:rsidR="005A0EA3" w:rsidRPr="00E86AC9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B65199" w:rsidRPr="00E86AC9">
        <w:rPr>
          <w:rFonts w:ascii="Times New Roman" w:hAnsi="Times New Roman"/>
          <w:b/>
          <w:sz w:val="28"/>
          <w:szCs w:val="28"/>
          <w:lang w:val="kk-KZ"/>
        </w:rPr>
        <w:t xml:space="preserve">арналған </w:t>
      </w:r>
      <w:r w:rsidR="00204A4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65199" w:rsidRPr="00E86AC9">
        <w:rPr>
          <w:rFonts w:ascii="Times New Roman" w:hAnsi="Times New Roman"/>
          <w:b/>
          <w:sz w:val="28"/>
          <w:szCs w:val="28"/>
          <w:lang w:val="kk-KZ"/>
        </w:rPr>
        <w:t>жылдық жоспары</w:t>
      </w:r>
      <w:r w:rsidR="009C2907" w:rsidRPr="00E86AC9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B65199" w:rsidRPr="00E86AC9" w:rsidRDefault="00B65199" w:rsidP="00646AE6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B65199" w:rsidRPr="00E86AC9" w:rsidRDefault="00B65199" w:rsidP="00646AE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tabs>
          <w:tab w:val="left" w:pos="3495"/>
        </w:tabs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B65199" w:rsidRPr="00E86AC9" w:rsidRDefault="00B65199" w:rsidP="00646AE6">
      <w:pPr>
        <w:tabs>
          <w:tab w:val="left" w:pos="3495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tabs>
          <w:tab w:val="left" w:pos="3495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tabs>
          <w:tab w:val="left" w:pos="3495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tabs>
          <w:tab w:val="left" w:pos="3495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tabs>
          <w:tab w:val="left" w:pos="3495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F2499B" w:rsidP="00646AE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</w:t>
      </w:r>
      <w:r w:rsidRPr="00F2499B">
        <w:rPr>
          <w:rFonts w:ascii="Times New Roman" w:hAnsi="Times New Roman"/>
          <w:b/>
          <w:sz w:val="24"/>
          <w:szCs w:val="24"/>
          <w:lang w:val="kk-KZ"/>
        </w:rPr>
        <w:t>2</w:t>
      </w:r>
      <w:r w:rsidR="0078345B">
        <w:rPr>
          <w:rFonts w:ascii="Times New Roman" w:hAnsi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/>
          <w:b/>
          <w:sz w:val="24"/>
          <w:szCs w:val="24"/>
          <w:lang w:val="kk-KZ"/>
        </w:rPr>
        <w:t>-202</w:t>
      </w:r>
      <w:r w:rsidR="0078345B">
        <w:rPr>
          <w:rFonts w:ascii="Times New Roman" w:hAnsi="Times New Roman"/>
          <w:b/>
          <w:sz w:val="24"/>
          <w:szCs w:val="24"/>
          <w:lang w:val="kk-KZ"/>
        </w:rPr>
        <w:t>4</w:t>
      </w:r>
      <w:r w:rsidR="00B65199" w:rsidRPr="00E86AC9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p w:rsidR="00B65199" w:rsidRPr="00E86AC9" w:rsidRDefault="00B65199" w:rsidP="00646AE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03D1" w:rsidRDefault="00B65199" w:rsidP="00F16059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2499B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</w:t>
      </w:r>
      <w:r w:rsidR="00F16059" w:rsidRPr="00E86AC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F16059" w:rsidRPr="00E86AC9" w:rsidRDefault="0078345B" w:rsidP="00F16059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</w:t>
      </w:r>
      <w:r w:rsidR="00A639C2" w:rsidRPr="00E86AC9">
        <w:rPr>
          <w:rFonts w:ascii="Times New Roman" w:hAnsi="Times New Roman"/>
          <w:b/>
          <w:sz w:val="24"/>
          <w:szCs w:val="24"/>
          <w:lang w:val="kk-KZ"/>
        </w:rPr>
        <w:t xml:space="preserve">М.Қалмырза атындағы </w:t>
      </w:r>
      <w:r w:rsidR="00B65199" w:rsidRPr="00E86AC9">
        <w:rPr>
          <w:rFonts w:ascii="Times New Roman" w:hAnsi="Times New Roman"/>
          <w:b/>
          <w:sz w:val="24"/>
          <w:szCs w:val="24"/>
          <w:lang w:val="kk-KZ"/>
        </w:rPr>
        <w:t>№3 мамандандырылған мектеп-интернаты</w:t>
      </w:r>
    </w:p>
    <w:p w:rsidR="0078345B" w:rsidRDefault="00F2499B" w:rsidP="00F2499B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2499B"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B65199" w:rsidRPr="00E86AC9">
        <w:rPr>
          <w:rFonts w:ascii="Times New Roman" w:hAnsi="Times New Roman"/>
          <w:b/>
          <w:sz w:val="24"/>
          <w:szCs w:val="24"/>
          <w:lang w:val="kk-KZ"/>
        </w:rPr>
        <w:t>директорының оқу ісі жөніндегі</w:t>
      </w:r>
      <w:r w:rsidRPr="00F2499B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k-KZ"/>
        </w:rPr>
        <w:t>орынбасарының 20</w:t>
      </w:r>
      <w:r w:rsidR="00404BE9">
        <w:rPr>
          <w:rFonts w:ascii="Times New Roman" w:hAnsi="Times New Roman"/>
          <w:b/>
          <w:sz w:val="24"/>
          <w:szCs w:val="24"/>
          <w:lang w:val="kk-KZ"/>
        </w:rPr>
        <w:t>2</w:t>
      </w:r>
      <w:r w:rsidR="00BB03D1">
        <w:rPr>
          <w:rFonts w:ascii="Times New Roman" w:hAnsi="Times New Roman"/>
          <w:b/>
          <w:sz w:val="24"/>
          <w:szCs w:val="24"/>
          <w:lang w:val="kk-KZ"/>
        </w:rPr>
        <w:t>3</w:t>
      </w:r>
      <w:r w:rsidRPr="00F2499B">
        <w:rPr>
          <w:rFonts w:ascii="Times New Roman" w:hAnsi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/>
          <w:b/>
          <w:sz w:val="24"/>
          <w:szCs w:val="24"/>
          <w:lang w:val="kk-KZ"/>
        </w:rPr>
        <w:t>202</w:t>
      </w:r>
      <w:r w:rsidR="00BB03D1">
        <w:rPr>
          <w:rFonts w:ascii="Times New Roman" w:hAnsi="Times New Roman"/>
          <w:b/>
          <w:sz w:val="24"/>
          <w:szCs w:val="24"/>
          <w:lang w:val="kk-KZ"/>
        </w:rPr>
        <w:t>4</w:t>
      </w:r>
      <w:r w:rsidR="00B65199" w:rsidRPr="00E86AC9">
        <w:rPr>
          <w:rFonts w:ascii="Times New Roman" w:hAnsi="Times New Roman"/>
          <w:b/>
          <w:sz w:val="24"/>
          <w:szCs w:val="24"/>
          <w:lang w:val="kk-KZ"/>
        </w:rPr>
        <w:t xml:space="preserve"> оқу жылына </w:t>
      </w:r>
    </w:p>
    <w:p w:rsidR="00B65199" w:rsidRPr="00E86AC9" w:rsidRDefault="00B65199" w:rsidP="00F2499B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>арналған жоспарына</w:t>
      </w:r>
    </w:p>
    <w:p w:rsidR="00B65199" w:rsidRPr="00E86AC9" w:rsidRDefault="00B65199" w:rsidP="00646AE6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>Түсіндірме хат</w:t>
      </w:r>
    </w:p>
    <w:p w:rsidR="00B65199" w:rsidRPr="00E86AC9" w:rsidRDefault="00B65199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ab/>
        <w:t>Қазақстан</w:t>
      </w:r>
      <w:r w:rsidR="00725AC0" w:rsidRPr="00E86AC9">
        <w:rPr>
          <w:rFonts w:ascii="Times New Roman" w:hAnsi="Times New Roman"/>
          <w:b/>
          <w:sz w:val="24"/>
          <w:szCs w:val="24"/>
          <w:lang w:val="kk-KZ"/>
        </w:rPr>
        <w:t xml:space="preserve"> Р</w:t>
      </w:r>
      <w:r w:rsidRPr="00E86AC9">
        <w:rPr>
          <w:rFonts w:ascii="Times New Roman" w:hAnsi="Times New Roman"/>
          <w:b/>
          <w:sz w:val="24"/>
          <w:szCs w:val="24"/>
          <w:lang w:val="kk-KZ"/>
        </w:rPr>
        <w:t>еспубл</w:t>
      </w:r>
      <w:r w:rsidR="00725AC0" w:rsidRPr="00E86AC9">
        <w:rPr>
          <w:rFonts w:ascii="Times New Roman" w:hAnsi="Times New Roman"/>
          <w:b/>
          <w:sz w:val="24"/>
          <w:szCs w:val="24"/>
          <w:lang w:val="kk-KZ"/>
        </w:rPr>
        <w:t>икасының «Білім туралы» заңын, Қ</w:t>
      </w:r>
      <w:r w:rsidRPr="00E86AC9">
        <w:rPr>
          <w:rFonts w:ascii="Times New Roman" w:hAnsi="Times New Roman"/>
          <w:b/>
          <w:sz w:val="24"/>
          <w:szCs w:val="24"/>
          <w:lang w:val="kk-KZ"/>
        </w:rPr>
        <w:t xml:space="preserve">азақстан </w:t>
      </w:r>
      <w:r w:rsidR="00865E41">
        <w:rPr>
          <w:rFonts w:ascii="Times New Roman" w:hAnsi="Times New Roman"/>
          <w:b/>
          <w:sz w:val="24"/>
          <w:szCs w:val="24"/>
          <w:lang w:val="kk-KZ"/>
        </w:rPr>
        <w:t>Республикасы Үкіметінің 201</w:t>
      </w:r>
      <w:r w:rsidR="00865E41" w:rsidRPr="00865E41">
        <w:rPr>
          <w:rFonts w:ascii="Times New Roman" w:hAnsi="Times New Roman"/>
          <w:b/>
          <w:sz w:val="24"/>
          <w:szCs w:val="24"/>
          <w:lang w:val="kk-KZ"/>
        </w:rPr>
        <w:t>8</w:t>
      </w:r>
      <w:r w:rsidR="00725AC0" w:rsidRPr="00E86AC9">
        <w:rPr>
          <w:rFonts w:ascii="Times New Roman" w:hAnsi="Times New Roman"/>
          <w:b/>
          <w:sz w:val="24"/>
          <w:szCs w:val="24"/>
          <w:lang w:val="kk-KZ"/>
        </w:rPr>
        <w:t xml:space="preserve"> жыл</w:t>
      </w:r>
      <w:r w:rsidRPr="00E86AC9">
        <w:rPr>
          <w:rFonts w:ascii="Times New Roman" w:hAnsi="Times New Roman"/>
          <w:b/>
          <w:sz w:val="24"/>
          <w:szCs w:val="24"/>
          <w:lang w:val="kk-KZ"/>
        </w:rPr>
        <w:t xml:space="preserve">ғы </w:t>
      </w:r>
      <w:r w:rsidR="00865E41" w:rsidRPr="00865E41">
        <w:rPr>
          <w:rFonts w:ascii="Times New Roman" w:hAnsi="Times New Roman"/>
          <w:b/>
          <w:sz w:val="24"/>
          <w:szCs w:val="24"/>
          <w:lang w:val="kk-KZ"/>
        </w:rPr>
        <w:t>31</w:t>
      </w:r>
      <w:r w:rsidRPr="00E86AC9">
        <w:rPr>
          <w:rFonts w:ascii="Times New Roman" w:hAnsi="Times New Roman"/>
          <w:b/>
          <w:sz w:val="24"/>
          <w:szCs w:val="24"/>
          <w:lang w:val="kk-KZ"/>
        </w:rPr>
        <w:t>-</w:t>
      </w:r>
      <w:r w:rsidR="00865E41">
        <w:rPr>
          <w:rFonts w:ascii="Times New Roman" w:hAnsi="Times New Roman"/>
          <w:b/>
          <w:sz w:val="24"/>
          <w:szCs w:val="24"/>
          <w:lang w:val="kk-KZ"/>
        </w:rPr>
        <w:t>қазандағы</w:t>
      </w:r>
      <w:r w:rsidRPr="00E86AC9">
        <w:rPr>
          <w:rFonts w:ascii="Times New Roman" w:hAnsi="Times New Roman"/>
          <w:b/>
          <w:sz w:val="24"/>
          <w:szCs w:val="24"/>
          <w:lang w:val="kk-KZ"/>
        </w:rPr>
        <w:t xml:space="preserve"> №</w:t>
      </w:r>
      <w:r w:rsidR="00865E41">
        <w:rPr>
          <w:rFonts w:ascii="Times New Roman" w:hAnsi="Times New Roman"/>
          <w:b/>
          <w:sz w:val="24"/>
          <w:szCs w:val="24"/>
          <w:lang w:val="kk-KZ"/>
        </w:rPr>
        <w:t>604</w:t>
      </w:r>
      <w:r w:rsidRPr="00E86AC9">
        <w:rPr>
          <w:rFonts w:ascii="Times New Roman" w:hAnsi="Times New Roman"/>
          <w:b/>
          <w:sz w:val="24"/>
          <w:szCs w:val="24"/>
          <w:lang w:val="kk-KZ"/>
        </w:rPr>
        <w:t xml:space="preserve"> қаулысымен бекітілген бастауыш, негізгі орта және жалпы орта білім туралы жалпыға міндетті мемлекеттік стандарты негіз</w:t>
      </w:r>
      <w:r w:rsidR="00865E41">
        <w:rPr>
          <w:rFonts w:ascii="Times New Roman" w:hAnsi="Times New Roman"/>
          <w:b/>
          <w:sz w:val="24"/>
          <w:szCs w:val="24"/>
          <w:lang w:val="kk-KZ"/>
        </w:rPr>
        <w:t xml:space="preserve">інде, </w:t>
      </w:r>
      <w:r w:rsidRPr="00E86AC9">
        <w:rPr>
          <w:rFonts w:ascii="Times New Roman" w:hAnsi="Times New Roman"/>
          <w:b/>
          <w:sz w:val="24"/>
          <w:szCs w:val="24"/>
          <w:lang w:val="kk-KZ"/>
        </w:rPr>
        <w:t xml:space="preserve"> мамандандырылған мектеп-интернаттардың типтік оқу жоспарын басшылыққа ала отырып түзілген бұл жоспар «Жаратылыстану-математика бағытындағы пәндерді тереңдетіп оқытуды жаңа ақпараттық технологияларды тиімді пайдалану </w:t>
      </w:r>
      <w:r w:rsidR="00725AC0" w:rsidRPr="00E86AC9">
        <w:rPr>
          <w:rFonts w:ascii="Times New Roman" w:hAnsi="Times New Roman"/>
          <w:b/>
          <w:sz w:val="24"/>
          <w:szCs w:val="24"/>
          <w:lang w:val="kk-KZ"/>
        </w:rPr>
        <w:t xml:space="preserve">мен жаңартылған білім беру мазмұнына сай үштілділікті іске асыру </w:t>
      </w:r>
      <w:r w:rsidRPr="00E86AC9">
        <w:rPr>
          <w:rFonts w:ascii="Times New Roman" w:hAnsi="Times New Roman"/>
          <w:b/>
          <w:sz w:val="24"/>
          <w:szCs w:val="24"/>
          <w:lang w:val="kk-KZ"/>
        </w:rPr>
        <w:t xml:space="preserve">арқылы оқу мен оқытудың сапасын </w:t>
      </w:r>
      <w:r w:rsidR="00725AC0" w:rsidRPr="00E86AC9">
        <w:rPr>
          <w:rFonts w:ascii="Times New Roman" w:hAnsi="Times New Roman"/>
          <w:b/>
          <w:sz w:val="24"/>
          <w:szCs w:val="24"/>
          <w:lang w:val="kk-KZ"/>
        </w:rPr>
        <w:t>ХХІ ғасыр талап</w:t>
      </w:r>
      <w:r w:rsidRPr="00E86AC9">
        <w:rPr>
          <w:rFonts w:ascii="Times New Roman" w:hAnsi="Times New Roman"/>
          <w:b/>
          <w:sz w:val="24"/>
          <w:szCs w:val="24"/>
          <w:lang w:val="kk-KZ"/>
        </w:rPr>
        <w:t>тарына сай қалыптастыру»</w:t>
      </w:r>
      <w:r w:rsidR="00385324" w:rsidRPr="00E86AC9">
        <w:rPr>
          <w:rFonts w:ascii="Times New Roman" w:hAnsi="Times New Roman"/>
          <w:b/>
          <w:sz w:val="24"/>
          <w:szCs w:val="24"/>
          <w:lang w:val="kk-KZ"/>
        </w:rPr>
        <w:t xml:space="preserve"> атты ғылыми-проблемалық тақырыбы</w:t>
      </w:r>
      <w:r w:rsidRPr="00E86AC9">
        <w:rPr>
          <w:rFonts w:ascii="Times New Roman" w:hAnsi="Times New Roman"/>
          <w:b/>
          <w:sz w:val="24"/>
          <w:szCs w:val="24"/>
          <w:lang w:val="kk-KZ"/>
        </w:rPr>
        <w:t xml:space="preserve"> бойынша дарынды, қабілетті балалармен жұмыс істеудің төмендегідей мақсаттары мен міндеттерін іске асыруға арналған.</w:t>
      </w:r>
    </w:p>
    <w:p w:rsidR="00B65199" w:rsidRPr="00E86AC9" w:rsidRDefault="00B65199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ab/>
        <w:t>Мақсаттары</w:t>
      </w:r>
      <w:r w:rsidR="00864C72" w:rsidRPr="00E86AC9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B65199" w:rsidRPr="00E86AC9" w:rsidRDefault="00B65199" w:rsidP="00646AE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B65199" w:rsidRPr="00E86AC9" w:rsidRDefault="00B65199" w:rsidP="00837F4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>Мектеп-интерна</w:t>
      </w:r>
      <w:r w:rsidR="00152E36" w:rsidRPr="00E86AC9">
        <w:rPr>
          <w:rFonts w:ascii="Times New Roman" w:hAnsi="Times New Roman"/>
          <w:b/>
          <w:sz w:val="24"/>
          <w:szCs w:val="24"/>
          <w:lang w:val="kk-KZ"/>
        </w:rPr>
        <w:t xml:space="preserve">т оқушыларының жан-жақты дамуы мен </w:t>
      </w:r>
      <w:r w:rsidRPr="00E86AC9">
        <w:rPr>
          <w:rFonts w:ascii="Times New Roman" w:hAnsi="Times New Roman"/>
          <w:b/>
          <w:sz w:val="24"/>
          <w:szCs w:val="24"/>
          <w:lang w:val="kk-KZ"/>
        </w:rPr>
        <w:t xml:space="preserve"> тәлім </w:t>
      </w:r>
      <w:r w:rsidR="00152E36" w:rsidRPr="00E86AC9">
        <w:rPr>
          <w:rFonts w:ascii="Times New Roman" w:hAnsi="Times New Roman"/>
          <w:b/>
          <w:sz w:val="24"/>
          <w:szCs w:val="24"/>
          <w:lang w:val="kk-KZ"/>
        </w:rPr>
        <w:t>және</w:t>
      </w:r>
      <w:r w:rsidRPr="00E86AC9">
        <w:rPr>
          <w:rFonts w:ascii="Times New Roman" w:hAnsi="Times New Roman"/>
          <w:b/>
          <w:sz w:val="24"/>
          <w:szCs w:val="24"/>
          <w:lang w:val="kk-KZ"/>
        </w:rPr>
        <w:t xml:space="preserve"> тәрбие алуын қамтамасыз ету мақсатында</w:t>
      </w:r>
      <w:r w:rsidR="00152E36" w:rsidRPr="00E86AC9">
        <w:rPr>
          <w:rFonts w:ascii="Times New Roman" w:hAnsi="Times New Roman"/>
          <w:b/>
          <w:sz w:val="24"/>
          <w:szCs w:val="24"/>
          <w:lang w:val="kk-KZ"/>
        </w:rPr>
        <w:t xml:space="preserve"> біртұтас оқу-тәрбие жұмысының ү</w:t>
      </w:r>
      <w:r w:rsidRPr="00E86AC9">
        <w:rPr>
          <w:rFonts w:ascii="Times New Roman" w:hAnsi="Times New Roman"/>
          <w:b/>
          <w:sz w:val="24"/>
          <w:szCs w:val="24"/>
          <w:lang w:val="kk-KZ"/>
        </w:rPr>
        <w:t>йлесімді жүйесін іске асыру.</w:t>
      </w:r>
    </w:p>
    <w:p w:rsidR="00B65199" w:rsidRPr="00E86AC9" w:rsidRDefault="00B65199" w:rsidP="00837F4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>Оқушыларды</w:t>
      </w:r>
      <w:r w:rsidR="00152E36" w:rsidRPr="00E86AC9">
        <w:rPr>
          <w:rFonts w:ascii="Times New Roman" w:hAnsi="Times New Roman"/>
          <w:b/>
          <w:sz w:val="24"/>
          <w:szCs w:val="24"/>
          <w:lang w:val="kk-KZ"/>
        </w:rPr>
        <w:t xml:space="preserve">ң </w:t>
      </w:r>
      <w:r w:rsidRPr="00E86AC9">
        <w:rPr>
          <w:rFonts w:ascii="Times New Roman" w:hAnsi="Times New Roman"/>
          <w:b/>
          <w:sz w:val="24"/>
          <w:szCs w:val="24"/>
          <w:lang w:val="kk-KZ"/>
        </w:rPr>
        <w:t xml:space="preserve"> жеке дамуына себепші бола алатын білім кеңістігін қалыптастыру.</w:t>
      </w:r>
    </w:p>
    <w:p w:rsidR="00B65199" w:rsidRPr="00E86AC9" w:rsidRDefault="00B65199" w:rsidP="00837F4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>Мектеп-интернатта білім берудің әдіс-тәсілдерін жетілдіру, жаңа тиімді әдіс-тәсілдерді оқыту мен оқу жүйесіне енгізу.</w:t>
      </w:r>
    </w:p>
    <w:p w:rsidR="00B65199" w:rsidRPr="00E86AC9" w:rsidRDefault="00B65199" w:rsidP="00837F4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 xml:space="preserve">Жаңаша оқу және оқытуды пайдалана отырып мектептің оқу-тәрбие үдерісіне жаңа технология мен </w:t>
      </w:r>
      <w:r w:rsidR="0042265A" w:rsidRPr="00E86AC9">
        <w:rPr>
          <w:rFonts w:ascii="Times New Roman" w:hAnsi="Times New Roman"/>
          <w:b/>
          <w:sz w:val="24"/>
          <w:szCs w:val="24"/>
          <w:lang w:val="kk-KZ"/>
        </w:rPr>
        <w:t xml:space="preserve">жаңа тиімді </w:t>
      </w:r>
      <w:r w:rsidRPr="00E86AC9">
        <w:rPr>
          <w:rFonts w:ascii="Times New Roman" w:hAnsi="Times New Roman"/>
          <w:b/>
          <w:sz w:val="24"/>
          <w:szCs w:val="24"/>
          <w:lang w:val="kk-KZ"/>
        </w:rPr>
        <w:t>әдістерді енгізу арқылы нәтижеге қол жеткізу.</w:t>
      </w:r>
    </w:p>
    <w:p w:rsidR="00B65199" w:rsidRPr="00E86AC9" w:rsidRDefault="00B65199" w:rsidP="00837F4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>Үштілділікт</w:t>
      </w:r>
      <w:r w:rsidR="0042265A" w:rsidRPr="00E86AC9">
        <w:rPr>
          <w:rFonts w:ascii="Times New Roman" w:hAnsi="Times New Roman"/>
          <w:b/>
          <w:sz w:val="24"/>
          <w:szCs w:val="24"/>
          <w:lang w:val="kk-KZ"/>
        </w:rPr>
        <w:t>і енгізудің алғы шартын жасау, Р</w:t>
      </w:r>
      <w:r w:rsidRPr="00E86AC9">
        <w:rPr>
          <w:rFonts w:ascii="Times New Roman" w:hAnsi="Times New Roman"/>
          <w:b/>
          <w:sz w:val="24"/>
          <w:szCs w:val="24"/>
          <w:lang w:val="kk-KZ"/>
        </w:rPr>
        <w:t xml:space="preserve">обототехника және Күнделік KZ бағдарламасы бойынша электронды журналды </w:t>
      </w:r>
      <w:r w:rsidR="0042265A" w:rsidRPr="00E86AC9">
        <w:rPr>
          <w:rFonts w:ascii="Times New Roman" w:hAnsi="Times New Roman"/>
          <w:b/>
          <w:sz w:val="24"/>
          <w:szCs w:val="24"/>
          <w:lang w:val="kk-KZ"/>
        </w:rPr>
        <w:t xml:space="preserve">жүйелі </w:t>
      </w:r>
      <w:r w:rsidRPr="00E86AC9">
        <w:rPr>
          <w:rFonts w:ascii="Times New Roman" w:hAnsi="Times New Roman"/>
          <w:b/>
          <w:sz w:val="24"/>
          <w:szCs w:val="24"/>
          <w:lang w:val="kk-KZ"/>
        </w:rPr>
        <w:t>пайдалануды іске асыру.</w:t>
      </w:r>
    </w:p>
    <w:p w:rsidR="00B65199" w:rsidRPr="00E86AC9" w:rsidRDefault="00B65199" w:rsidP="00837F4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>Педагогтардың өздігінен білім алуын, білімін жетілдіруін, олардың шығармашылық өсуін ұйымдастыру және жетілдіру.</w:t>
      </w:r>
    </w:p>
    <w:p w:rsidR="00B65199" w:rsidRPr="00E86AC9" w:rsidRDefault="00B65199" w:rsidP="003231D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3231DB">
      <w:pPr>
        <w:spacing w:after="0"/>
        <w:ind w:left="705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>Міндеттері:</w:t>
      </w:r>
    </w:p>
    <w:p w:rsidR="00B65199" w:rsidRPr="00E86AC9" w:rsidRDefault="00B65199" w:rsidP="003231DB">
      <w:pPr>
        <w:spacing w:after="0"/>
        <w:ind w:left="705"/>
        <w:rPr>
          <w:rFonts w:ascii="Times New Roman" w:hAnsi="Times New Roman"/>
          <w:b/>
          <w:sz w:val="24"/>
          <w:szCs w:val="24"/>
          <w:lang w:val="kk-KZ"/>
        </w:rPr>
      </w:pPr>
    </w:p>
    <w:p w:rsidR="00B65199" w:rsidRPr="00E86AC9" w:rsidRDefault="00B65199" w:rsidP="003231DB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>Мектеп оқушыларының үлгерімін көтеру жұмыстарын дамыту.</w:t>
      </w:r>
    </w:p>
    <w:p w:rsidR="00B65199" w:rsidRPr="00E86AC9" w:rsidRDefault="00B65199" w:rsidP="003231DB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>Мектеп оқушыларының функционалдық сауаттылығын жетілдіру үшін жағдай жасау.</w:t>
      </w:r>
    </w:p>
    <w:p w:rsidR="00B65199" w:rsidRPr="00E86AC9" w:rsidRDefault="00B65199" w:rsidP="003231DB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>Жеке тұлғаны бағыттау, тереңдетілген оқытудың, арнаулы курстарының тиімділігін жүйелеу.</w:t>
      </w:r>
    </w:p>
    <w:p w:rsidR="00B65199" w:rsidRPr="00E86AC9" w:rsidRDefault="00B65199" w:rsidP="003231DB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>Мұғалімдерді өзінің кәсіптік деңгейін көтеруге ынталандыру (атттестация арқылы).</w:t>
      </w:r>
    </w:p>
    <w:p w:rsidR="00B65199" w:rsidRPr="00E86AC9" w:rsidRDefault="00B65199" w:rsidP="003231DB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>Мектеп мұғалімдерінің шығармашылық белсенділігі мен әдістемелік шеберліктерін жетілдіру.</w:t>
      </w:r>
    </w:p>
    <w:p w:rsidR="00B65199" w:rsidRPr="00E86AC9" w:rsidRDefault="00B65199" w:rsidP="000F384A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lastRenderedPageBreak/>
        <w:t>Жаңа бағдарлама бойынша, белсенді өмірлік ұстамы бар шығармашыл пән мұғалімдеріне арналған Қазақстан Республикасы жалпы білім беретін мектептері педагогтарының біліктілігін арттыру курстарына баруына жағдай жасау.</w:t>
      </w:r>
    </w:p>
    <w:p w:rsidR="00304174" w:rsidRPr="00E86AC9" w:rsidRDefault="00B65199" w:rsidP="000F384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</w:t>
      </w:r>
    </w:p>
    <w:p w:rsidR="00B65199" w:rsidRPr="00E86AC9" w:rsidRDefault="00304174" w:rsidP="000F384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86AC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Жылдық жоспар </w:t>
      </w:r>
      <w:r w:rsidR="00F2499B">
        <w:rPr>
          <w:rFonts w:ascii="Times New Roman" w:hAnsi="Times New Roman"/>
          <w:b/>
          <w:sz w:val="24"/>
          <w:szCs w:val="24"/>
          <w:lang w:val="kk-KZ"/>
        </w:rPr>
        <w:t xml:space="preserve"> (20</w:t>
      </w:r>
      <w:r w:rsidR="00865E41">
        <w:rPr>
          <w:rFonts w:ascii="Times New Roman" w:hAnsi="Times New Roman"/>
          <w:b/>
          <w:sz w:val="24"/>
          <w:szCs w:val="24"/>
          <w:lang w:val="en-US"/>
        </w:rPr>
        <w:t>2</w:t>
      </w:r>
      <w:r w:rsidR="00BB03D1">
        <w:rPr>
          <w:rFonts w:ascii="Times New Roman" w:hAnsi="Times New Roman"/>
          <w:b/>
          <w:sz w:val="24"/>
          <w:szCs w:val="24"/>
          <w:lang w:val="kk-KZ"/>
        </w:rPr>
        <w:t>3</w:t>
      </w:r>
      <w:r w:rsidR="00F2499B">
        <w:rPr>
          <w:rFonts w:ascii="Times New Roman" w:hAnsi="Times New Roman"/>
          <w:b/>
          <w:sz w:val="24"/>
          <w:szCs w:val="24"/>
          <w:lang w:val="kk-KZ"/>
        </w:rPr>
        <w:t>-202</w:t>
      </w:r>
      <w:r w:rsidR="00BB03D1">
        <w:rPr>
          <w:rFonts w:ascii="Times New Roman" w:hAnsi="Times New Roman"/>
          <w:b/>
          <w:sz w:val="24"/>
          <w:szCs w:val="24"/>
          <w:lang w:val="kk-KZ"/>
        </w:rPr>
        <w:t>4</w:t>
      </w:r>
      <w:r w:rsidR="00B65199" w:rsidRPr="00E86AC9">
        <w:rPr>
          <w:rFonts w:ascii="Times New Roman" w:hAnsi="Times New Roman"/>
          <w:b/>
          <w:sz w:val="24"/>
          <w:szCs w:val="24"/>
          <w:lang w:val="kk-KZ"/>
        </w:rPr>
        <w:t xml:space="preserve"> оқу жылы)</w:t>
      </w:r>
    </w:p>
    <w:p w:rsidR="00B65199" w:rsidRPr="00E86AC9" w:rsidRDefault="00B65199" w:rsidP="00CE4304">
      <w:pPr>
        <w:pStyle w:val="a3"/>
        <w:spacing w:after="0"/>
        <w:ind w:left="1065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4212"/>
        <w:gridCol w:w="2570"/>
        <w:gridCol w:w="2570"/>
      </w:tblGrid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E816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212" w:type="dxa"/>
          </w:tcPr>
          <w:p w:rsidR="00B65199" w:rsidRPr="00E86AC9" w:rsidRDefault="00F2499B" w:rsidP="009C74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  <w:r w:rsidR="00BB0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-20</w:t>
            </w:r>
            <w:r w:rsidR="00BB0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оқу жылына 7-сыныпқа қабылдау сынақтарын өткізу.</w:t>
            </w:r>
          </w:p>
        </w:tc>
        <w:tc>
          <w:tcPr>
            <w:tcW w:w="2570" w:type="dxa"/>
          </w:tcPr>
          <w:p w:rsidR="00B65199" w:rsidRPr="00F2499B" w:rsidRDefault="00F2499B" w:rsidP="00E816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B65199" w:rsidRPr="00322A5C" w:rsidTr="00D17EDE">
        <w:tc>
          <w:tcPr>
            <w:tcW w:w="576" w:type="dxa"/>
          </w:tcPr>
          <w:p w:rsidR="00B65199" w:rsidRPr="00E86AC9" w:rsidRDefault="00B65199" w:rsidP="00E816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Мұғалімдерд</w:t>
            </w:r>
            <w:r w:rsidR="00044D2F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ің күнтізбелік жоспарларын </w:t>
            </w:r>
            <w:r w:rsidR="009037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(2023-2024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оқу жылына) тексеру, танысу, нұсқау беру.</w:t>
            </w:r>
          </w:p>
        </w:tc>
        <w:tc>
          <w:tcPr>
            <w:tcW w:w="2570" w:type="dxa"/>
          </w:tcPr>
          <w:p w:rsidR="00B65199" w:rsidRPr="00E86AC9" w:rsidRDefault="00B65199" w:rsidP="00E816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70" w:type="dxa"/>
          </w:tcPr>
          <w:p w:rsidR="00B65199" w:rsidRPr="00E86AC9" w:rsidRDefault="00D07639" w:rsidP="009C74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</w:tc>
      </w:tr>
      <w:tr w:rsidR="00B65199" w:rsidRPr="00322A5C" w:rsidTr="00D17EDE">
        <w:tc>
          <w:tcPr>
            <w:tcW w:w="576" w:type="dxa"/>
          </w:tcPr>
          <w:p w:rsidR="00B65199" w:rsidRPr="00E86AC9" w:rsidRDefault="00903702" w:rsidP="00E816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 бөлмелері және  оқу кабинеттерінің жаңа оқу жылына дайындығын тексеру.</w:t>
            </w:r>
          </w:p>
        </w:tc>
        <w:tc>
          <w:tcPr>
            <w:tcW w:w="2570" w:type="dxa"/>
          </w:tcPr>
          <w:p w:rsidR="00B65199" w:rsidRPr="00E86AC9" w:rsidRDefault="00B65199" w:rsidP="00E816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Б.Қанайбекова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E816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Мұғалімдердің сапалық құрамын және біліктілігін арттыру жұмыстарын ұйымдастыру.</w:t>
            </w:r>
          </w:p>
        </w:tc>
        <w:tc>
          <w:tcPr>
            <w:tcW w:w="2570" w:type="dxa"/>
          </w:tcPr>
          <w:p w:rsidR="00B65199" w:rsidRPr="00E86AC9" w:rsidRDefault="00B65199" w:rsidP="00E816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E816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Жұмысқа мүмкіндігінше жоғары немесе 1-ші категориялы, ғылыми дәрежесі бар, магистр мұғалімдерді қабылдау жұмысын ұйымдастыру.</w:t>
            </w:r>
          </w:p>
        </w:tc>
        <w:tc>
          <w:tcPr>
            <w:tcW w:w="2570" w:type="dxa"/>
          </w:tcPr>
          <w:p w:rsidR="00B65199" w:rsidRPr="00E86AC9" w:rsidRDefault="00B65199" w:rsidP="00E816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 әкімшілігі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E816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Тамыз педкеңесіне дайындық жұмысын ұйымдастыру.</w:t>
            </w:r>
          </w:p>
        </w:tc>
        <w:tc>
          <w:tcPr>
            <w:tcW w:w="2570" w:type="dxa"/>
          </w:tcPr>
          <w:p w:rsidR="00B65199" w:rsidRPr="00E86AC9" w:rsidRDefault="00B65199" w:rsidP="00E816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7 сыныпқа конкурс арқылы іріктеліп алынған оқушыларды тіркеуге алу. Тест қорытындысы бойынша іріктелген оқушылардың ата-аналарымен жиналыс өткізу.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Б.Құлахметов</w:t>
            </w:r>
          </w:p>
          <w:p w:rsidR="00B65199" w:rsidRPr="00E86AC9" w:rsidRDefault="00D0763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Б.Қанайбекова</w:t>
            </w:r>
          </w:p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З.Тағабаева</w:t>
            </w:r>
          </w:p>
        </w:tc>
      </w:tr>
      <w:tr w:rsidR="00B65199" w:rsidRPr="00F5500E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Сабақ кестесін жасау, үйірме,</w:t>
            </w:r>
            <w:r w:rsidR="00865E41">
              <w:rPr>
                <w:rFonts w:ascii="Times New Roman" w:hAnsi="Times New Roman"/>
                <w:b/>
                <w:lang w:val="kk-KZ"/>
              </w:rPr>
              <w:t xml:space="preserve"> шығармашылық зерттеу негіздері</w:t>
            </w:r>
            <w:r w:rsidRPr="00E86AC9">
              <w:rPr>
                <w:rFonts w:ascii="Times New Roman" w:hAnsi="Times New Roman"/>
                <w:b/>
                <w:lang w:val="kk-KZ"/>
              </w:rPr>
              <w:t xml:space="preserve"> сабақтарының кестесін жасау.</w:t>
            </w:r>
          </w:p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Лабораториялық, практикалық сабақтардың кестесін жасау.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70" w:type="dxa"/>
          </w:tcPr>
          <w:p w:rsidR="00D07639" w:rsidRDefault="00D0763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 бірлестік жетекшілері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Оқу кабинеттеріне мұғалімдер бекіту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70" w:type="dxa"/>
          </w:tcPr>
          <w:p w:rsidR="00B65199" w:rsidRPr="00E86AC9" w:rsidRDefault="00D0763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Мектепке  жаңадан білім және біліктілік деңгейіне қарай қабылданған мұғалімдерге жүктеме сағаттарын бөлу.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Оқу процесін кабинеттік оқу жүйесінде ұйымдастыру және оқу жоспарына сай жүктемелерді оқу кабинеттеріне бөлу.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70" w:type="dxa"/>
          </w:tcPr>
          <w:p w:rsidR="00B65199" w:rsidRPr="00E86AC9" w:rsidRDefault="00D0763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212" w:type="dxa"/>
          </w:tcPr>
          <w:p w:rsidR="00B65199" w:rsidRPr="00E86AC9" w:rsidRDefault="00B65199" w:rsidP="00865E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 xml:space="preserve">Заманауй оқу және оқыту жүйесін сабақта пайдалануды жоспарлау. 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70" w:type="dxa"/>
          </w:tcPr>
          <w:p w:rsidR="00B65199" w:rsidRPr="00E86AC9" w:rsidRDefault="00D0763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212" w:type="dxa"/>
          </w:tcPr>
          <w:p w:rsidR="00B65199" w:rsidRPr="00E86AC9" w:rsidRDefault="00B65199" w:rsidP="00865E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Жас мұғалімдер</w:t>
            </w:r>
            <w:r w:rsidR="00304174" w:rsidRPr="00E86AC9">
              <w:rPr>
                <w:rFonts w:ascii="Times New Roman" w:hAnsi="Times New Roman"/>
                <w:b/>
                <w:lang w:val="kk-KZ"/>
              </w:rPr>
              <w:t xml:space="preserve">ге </w:t>
            </w:r>
            <w:r w:rsidRPr="00E86AC9">
              <w:rPr>
                <w:rFonts w:ascii="Times New Roman" w:hAnsi="Times New Roman"/>
                <w:b/>
                <w:lang w:val="kk-KZ"/>
              </w:rPr>
              <w:t xml:space="preserve"> күнтізбелік жоспар, күнделікті сабақ жоспарын </w:t>
            </w:r>
            <w:r w:rsidR="00304174" w:rsidRPr="00E86AC9">
              <w:rPr>
                <w:rFonts w:ascii="Times New Roman" w:hAnsi="Times New Roman"/>
                <w:b/>
                <w:lang w:val="kk-KZ"/>
              </w:rPr>
              <w:t>жазу,</w:t>
            </w:r>
            <w:r w:rsidRPr="00E86AC9">
              <w:rPr>
                <w:rFonts w:ascii="Times New Roman" w:hAnsi="Times New Roman"/>
                <w:b/>
                <w:lang w:val="kk-KZ"/>
              </w:rPr>
              <w:t xml:space="preserve"> түзуді түсіндіру. Журнал толтыруға нұсқау беру. Оларға әдістемелік көмектер көрсету.</w:t>
            </w:r>
            <w:r w:rsidR="00304174" w:rsidRPr="00E86AC9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70" w:type="dxa"/>
          </w:tcPr>
          <w:p w:rsidR="00B65199" w:rsidRPr="00E86AC9" w:rsidRDefault="00D0763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</w:tc>
      </w:tr>
      <w:tr w:rsidR="00B65199" w:rsidRPr="00322A5C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Пән үйірмелерінің, әдіс бірлестіктерінің жоспарларын тексеру, бекітуге ұсыну.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70" w:type="dxa"/>
          </w:tcPr>
          <w:p w:rsidR="00D07639" w:rsidRDefault="00D0763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  <w:p w:rsidR="00B65199" w:rsidRPr="00E86AC9" w:rsidRDefault="00404BE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О.Рубит</w:t>
            </w:r>
          </w:p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Л.Нұртаева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4212" w:type="dxa"/>
          </w:tcPr>
          <w:p w:rsidR="00B65199" w:rsidRPr="00E86AC9" w:rsidRDefault="00B65199" w:rsidP="007772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 xml:space="preserve">Мұғалімдердің күнтүзбелік жоспарын </w:t>
            </w:r>
            <w:r w:rsidR="00322A5C">
              <w:rPr>
                <w:rFonts w:ascii="Times New Roman" w:hAnsi="Times New Roman"/>
                <w:b/>
                <w:lang w:val="kk-KZ"/>
              </w:rPr>
              <w:lastRenderedPageBreak/>
              <w:t xml:space="preserve">тексеру, әдістемелік кеңес беру </w:t>
            </w:r>
            <w:r w:rsidRPr="00E86AC9">
              <w:rPr>
                <w:rFonts w:ascii="Times New Roman" w:hAnsi="Times New Roman"/>
                <w:b/>
                <w:lang w:val="kk-KZ"/>
              </w:rPr>
              <w:t>және  мектеп-интерант директорына бекітуге ұсыну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Тамыз</w:t>
            </w:r>
          </w:p>
        </w:tc>
        <w:tc>
          <w:tcPr>
            <w:tcW w:w="2570" w:type="dxa"/>
          </w:tcPr>
          <w:p w:rsidR="00B65199" w:rsidRPr="00E86AC9" w:rsidRDefault="00D0763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4212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Мұғалімдердің кәсіптік қыз</w:t>
            </w:r>
            <w:r w:rsidR="00B65199" w:rsidRPr="00E86AC9">
              <w:rPr>
                <w:rFonts w:ascii="Times New Roman" w:hAnsi="Times New Roman"/>
                <w:b/>
                <w:lang w:val="kk-KZ"/>
              </w:rPr>
              <w:t>метіне жағдай жасау, олардың біліктілігін арттыру бағытындағы жұмысын ұйымдастыру.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70" w:type="dxa"/>
          </w:tcPr>
          <w:p w:rsidR="00B65199" w:rsidRPr="00E86AC9" w:rsidRDefault="00D0763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Л.Нұртева</w:t>
            </w:r>
          </w:p>
        </w:tc>
      </w:tr>
      <w:tr w:rsidR="00B65199" w:rsidRPr="00865E41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ХІ – сынып оқушыларын тестке жаңа формат бойынша  дайындау жұмысының жоспарын, 9-шы сынып оқушыларын ОЖСБ-ға дай</w:t>
            </w:r>
            <w:r w:rsidR="009E4705" w:rsidRPr="00E86AC9">
              <w:rPr>
                <w:rFonts w:ascii="Times New Roman" w:hAnsi="Times New Roman"/>
                <w:b/>
                <w:lang w:val="kk-KZ"/>
              </w:rPr>
              <w:t>ындау жоспарын жасау, бекітуге ұсыну.</w:t>
            </w:r>
            <w:r w:rsidRPr="00E86AC9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70" w:type="dxa"/>
          </w:tcPr>
          <w:p w:rsidR="00D07639" w:rsidRDefault="00D07639" w:rsidP="00865E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  <w:p w:rsidR="00B65199" w:rsidRPr="00E86AC9" w:rsidRDefault="00865E41" w:rsidP="00865E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О. Рубитов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Оқу бағдарламаларының орындалуын қамтамасыз ету, оқушылардың білім, білік дағдыларын есепке алу, арнайы жазбаша бақылау жұмыстарын жүргізу, кіру срездерін алуды ұйымдастыру.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70" w:type="dxa"/>
          </w:tcPr>
          <w:p w:rsidR="00B65199" w:rsidRPr="00E86AC9" w:rsidRDefault="00D0763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Л.Нұртева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Мұғалімдерге жалпы оқу ісі бойынша техника қауіпсіздігін сақтауға  нұсқау беру.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70" w:type="dxa"/>
          </w:tcPr>
          <w:p w:rsidR="00B65199" w:rsidRPr="00E86AC9" w:rsidRDefault="00D0763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С.Джолбарисов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Әрбір пән</w:t>
            </w:r>
            <w:r w:rsidR="00322A5C">
              <w:rPr>
                <w:rFonts w:ascii="Times New Roman" w:hAnsi="Times New Roman"/>
                <w:b/>
                <w:lang w:val="kk-KZ"/>
              </w:rPr>
              <w:t xml:space="preserve">нен оқушылардың </w:t>
            </w:r>
            <w:r w:rsidRPr="00E86AC9">
              <w:rPr>
                <w:rFonts w:ascii="Times New Roman" w:hAnsi="Times New Roman"/>
                <w:b/>
                <w:lang w:val="kk-KZ"/>
              </w:rPr>
              <w:t xml:space="preserve"> үлгерімін есепке алу және мұғалімдердің  жұмыс жоспарын бекітуге ұсыну.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70" w:type="dxa"/>
          </w:tcPr>
          <w:p w:rsidR="00B65199" w:rsidRPr="00E86AC9" w:rsidRDefault="00D0763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Оқу ісі бойынша облыстық  білім басқармасына есеп тапсыру. (Тоқсан сайын)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70" w:type="dxa"/>
          </w:tcPr>
          <w:p w:rsidR="00B65199" w:rsidRPr="00E86AC9" w:rsidRDefault="00D0763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Мектепішілік басшылық пен бақылау кестесін жасау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70" w:type="dxa"/>
          </w:tcPr>
          <w:p w:rsidR="00B65199" w:rsidRPr="00E86AC9" w:rsidRDefault="00D0763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Б.Құлахметов</w:t>
            </w:r>
          </w:p>
        </w:tc>
      </w:tr>
      <w:tr w:rsidR="00B65199" w:rsidRPr="00865E41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4212" w:type="dxa"/>
          </w:tcPr>
          <w:p w:rsidR="00B65199" w:rsidRPr="00E86AC9" w:rsidRDefault="00B65199" w:rsidP="00D613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Әрбір пән  мұғалімдеріне оқушыларды бекіту,  оларды пән олимпиадаларына, ҰБТ мен ОЖСБ-ға  дайындау жоспарын жасау және оқушыларды пән мұғалімдеріне бекіту.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70" w:type="dxa"/>
          </w:tcPr>
          <w:p w:rsidR="00D07639" w:rsidRDefault="00D0763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65E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О. Рубитов</w:t>
            </w:r>
          </w:p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Л.Нұртаева</w:t>
            </w:r>
          </w:p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65199" w:rsidRPr="00865E41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Әдіс бірлестіктер отырысына қатысу.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70" w:type="dxa"/>
          </w:tcPr>
          <w:p w:rsidR="00B65199" w:rsidRPr="00E86AC9" w:rsidRDefault="00D0763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Президенттік олимпиадаға оқушыларды дайындау, қатыстыру жұмысын ұйымдастыру.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М.Әуезов атындағы ОҚМПУ-дың, ОҚПИ-дің, кафедраларымен байланыс жасап келісім шартқа сәйкес жұмыстарды іске асыру жоспарын жасау.(Жоғары білікті мамандармен келісім шарт арқылы жұмысты ұйымдастыру.)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Л.Нұртаева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Биылғы оқу жылында аттестациядан өтуі тиісті мұғалімдерді аттестациядан өткізу жұмыстарын ұйымдастыру.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Л.Нұртаева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Мектеп-интернат директорының оқу ісі жөніндегі орынбасары жанындағы кеңес жиналысын өткізу.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Мектеп-интернат психологының  дарында оқушылардың картасын жасауына тақырыптық бақылау жасау.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4212" w:type="dxa"/>
          </w:tcPr>
          <w:p w:rsidR="00B65199" w:rsidRPr="00E86AC9" w:rsidRDefault="00B65199" w:rsidP="009E47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Мектеп-интернат құжаттарынның дұрыс толтыруына нұсқау,  кеңес беру</w:t>
            </w:r>
            <w:r w:rsidR="009E4705" w:rsidRPr="00E86AC9">
              <w:rPr>
                <w:rFonts w:ascii="Times New Roman" w:hAnsi="Times New Roman"/>
                <w:b/>
                <w:lang w:val="kk-KZ"/>
              </w:rPr>
              <w:t>, басшылық жасау.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 xml:space="preserve">Мұғалімдердің күнделікті сабақ </w:t>
            </w:r>
            <w:r w:rsidRPr="00E86AC9">
              <w:rPr>
                <w:rFonts w:ascii="Times New Roman" w:hAnsi="Times New Roman"/>
                <w:b/>
                <w:lang w:val="kk-KZ"/>
              </w:rPr>
              <w:lastRenderedPageBreak/>
              <w:t>жоспарын тексеру.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Күн сайын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Үйірме жұмыстарының жүргізілуіне басшылық жасау. Сабақтарына ену, талдау жасау, әдістемелік көмек беру.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570" w:type="dxa"/>
          </w:tcPr>
          <w:p w:rsidR="002C488B" w:rsidRDefault="00322A5C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C488B" w:rsidRPr="00E86AC9" w:rsidRDefault="002C488B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О. Рубитов</w:t>
            </w:r>
          </w:p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33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7-ші сыныптарда математика, қазақ тілі, шет тілі, орыс тілі, ағылшын тілі,  Қазақстан тарихы пәндерінің оқытылу  деңгейін тексеру.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Мектеп бойынша кезекшілік жұмыстарын жүргізілуін қадағалау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Б.Құлахметов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Үштілділікті іске асыру, жоғары сыныптарда белгілі  пәндердің ағылшын тілінде оқытылуына  дайындық жұмысын ұйымдастыру.</w:t>
            </w:r>
            <w:r w:rsidR="009E4705" w:rsidRPr="00E86AC9">
              <w:rPr>
                <w:rFonts w:ascii="Times New Roman" w:hAnsi="Times New Roman"/>
                <w:b/>
                <w:lang w:val="kk-KZ"/>
              </w:rPr>
              <w:t xml:space="preserve"> (Физика, биология, информатика пәндерін ағылшын тілінде оқытуды)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70" w:type="dxa"/>
          </w:tcPr>
          <w:p w:rsidR="00B65199" w:rsidRPr="00E86AC9" w:rsidRDefault="00865E4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Л.Нұртаева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4212" w:type="dxa"/>
          </w:tcPr>
          <w:p w:rsidR="00B65199" w:rsidRPr="00E86AC9" w:rsidRDefault="002C488B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Мамандандырылған</w:t>
            </w:r>
            <w:r w:rsidRPr="00E86AC9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к</w:t>
            </w:r>
            <w:r w:rsidR="00B65199" w:rsidRPr="00E86AC9">
              <w:rPr>
                <w:rFonts w:ascii="Times New Roman" w:hAnsi="Times New Roman"/>
                <w:b/>
                <w:lang w:val="kk-KZ"/>
              </w:rPr>
              <w:t>омпонент, шығармашылық-зерттеушілік негіздері  сабақтарының жүргізілуі, жаратылыстану-математика бағытындағы пәндердің оқытылу жағдайын назарда ұстау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Л.Нұртаева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Жалақы табелін жасау</w:t>
            </w:r>
            <w:r w:rsidR="0049571B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38</w:t>
            </w:r>
          </w:p>
        </w:tc>
        <w:tc>
          <w:tcPr>
            <w:tcW w:w="4212" w:type="dxa"/>
          </w:tcPr>
          <w:p w:rsidR="00B65199" w:rsidRPr="00E86AC9" w:rsidRDefault="0049571B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 xml:space="preserve">Оқушылардың  жалпы орта білім беретін пәндер бойынша пән </w:t>
            </w:r>
            <w:r w:rsidR="00B65199" w:rsidRPr="00E86AC9">
              <w:rPr>
                <w:rFonts w:ascii="Times New Roman" w:hAnsi="Times New Roman"/>
                <w:b/>
                <w:lang w:val="kk-KZ"/>
              </w:rPr>
              <w:t xml:space="preserve"> олимпиадасына оқушыларды барлық пән бойынша ұйымдастыру, қатысуын қадағалау және Президенттік олимпиадаға дайындық жұмысын ұйымдастыру.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Л.Нұртаева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Мұғалімдердің өз білімдерін көтеру жұмыстарын жүргізуге бақылау жасау.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Л.Нұртаева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Әдістемелік нұсқау хаттар, педагогикалық жаңалықтармен танысу, келген хаттарға дер кезінде жауап беруді іске асыру.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Дер кезінде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41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Директордың оқу ісі жөнінде орынбасары жанындағы кеңестің жиналысын өткізу, хаттамаларын жүргізу.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42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Әр тоқсанда оқушылардың білім көрсеткішін тексеру, талдау жасау.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43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Оқушыларды білім рейтиінгі бойынша бағалауды іске асыру.(Критериалды бағалауды)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44</w:t>
            </w:r>
          </w:p>
        </w:tc>
        <w:tc>
          <w:tcPr>
            <w:tcW w:w="4212" w:type="dxa"/>
          </w:tcPr>
          <w:p w:rsidR="00B65199" w:rsidRPr="00E86AC9" w:rsidRDefault="00B65199" w:rsidP="00007E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Математика</w:t>
            </w:r>
            <w:r w:rsidR="00007E5B">
              <w:rPr>
                <w:rFonts w:ascii="Times New Roman" w:hAnsi="Times New Roman"/>
                <w:b/>
                <w:lang w:val="kk-KZ"/>
              </w:rPr>
              <w:t>лық сауаттылық</w:t>
            </w:r>
            <w:r w:rsidRPr="00E86AC9">
              <w:rPr>
                <w:rFonts w:ascii="Times New Roman" w:hAnsi="Times New Roman"/>
                <w:b/>
                <w:lang w:val="kk-KZ"/>
              </w:rPr>
              <w:t>,</w:t>
            </w:r>
            <w:r w:rsidR="00007E5B">
              <w:rPr>
                <w:rFonts w:ascii="Times New Roman" w:hAnsi="Times New Roman"/>
                <w:b/>
                <w:lang w:val="kk-KZ"/>
              </w:rPr>
              <w:t>оқу сауаттылығы</w:t>
            </w:r>
            <w:r w:rsidRPr="00E86AC9">
              <w:rPr>
                <w:rFonts w:ascii="Times New Roman" w:hAnsi="Times New Roman"/>
                <w:b/>
                <w:lang w:val="kk-KZ"/>
              </w:rPr>
              <w:t>,</w:t>
            </w:r>
            <w:r w:rsidR="00007E5B">
              <w:rPr>
                <w:rFonts w:ascii="Times New Roman" w:hAnsi="Times New Roman"/>
                <w:b/>
                <w:lang w:val="kk-KZ"/>
              </w:rPr>
              <w:t xml:space="preserve"> Қазақстан тарихы және </w:t>
            </w:r>
            <w:r w:rsidRPr="00E86AC9">
              <w:rPr>
                <w:rFonts w:ascii="Times New Roman" w:hAnsi="Times New Roman"/>
                <w:b/>
                <w:lang w:val="kk-KZ"/>
              </w:rPr>
              <w:t>бағдарлы  пәндер  бойынша  ҰБТ-ке дайындық  сабақтарына қатысу, талдау жасау, әдістемелік көмек беру.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Мұғалімдердің күнделікті сабақ жоспары мен жұмыстарын бақылап отыру.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46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Таңдау курстарын оқушылардың ықтиярына қарай қарастыру, ұйымдастыру.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47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 xml:space="preserve">Жаратылыстану-математика бағытындағы пәндердің оқытылуын </w:t>
            </w:r>
            <w:r w:rsidRPr="00E86AC9">
              <w:rPr>
                <w:rFonts w:ascii="Times New Roman" w:hAnsi="Times New Roman"/>
                <w:b/>
                <w:lang w:val="kk-KZ"/>
              </w:rPr>
              <w:lastRenderedPageBreak/>
              <w:t>бақылау</w:t>
            </w:r>
            <w:r w:rsidR="00464DA0" w:rsidRPr="00E86AC9">
              <w:rPr>
                <w:rFonts w:ascii="Times New Roman" w:hAnsi="Times New Roman"/>
                <w:b/>
                <w:lang w:val="kk-KZ"/>
              </w:rPr>
              <w:t>. 8-сыныптардағы биология, физика, информатика пәндерінің оқытылу деңгейін бақылау.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Қазан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48</w:t>
            </w:r>
          </w:p>
        </w:tc>
        <w:tc>
          <w:tcPr>
            <w:tcW w:w="4212" w:type="dxa"/>
          </w:tcPr>
          <w:p w:rsidR="00B65199" w:rsidRPr="00E86AC9" w:rsidRDefault="00464DA0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Аудандық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 облыстық деңгейде өткізілетін семинарларға қатысуды ұйымдастыру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Л.Нұртаева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49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Мектепшілік пән олимпиадаларын ұйымдастыру, өткізу.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Л.Нұртаева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Жас мамандардың сабағына қатысу, әдістемелік көмек беру.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Л.Нұртаева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51</w:t>
            </w:r>
          </w:p>
        </w:tc>
        <w:tc>
          <w:tcPr>
            <w:tcW w:w="4212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Мектеп құжаттарын</w:t>
            </w:r>
            <w:r w:rsidR="006E06FB" w:rsidRPr="00E86AC9">
              <w:rPr>
                <w:rFonts w:ascii="Times New Roman" w:hAnsi="Times New Roman"/>
                <w:b/>
                <w:lang w:val="kk-KZ"/>
              </w:rPr>
              <w:t xml:space="preserve">ың </w:t>
            </w:r>
            <w:r w:rsidRPr="00E86AC9">
              <w:rPr>
                <w:rFonts w:ascii="Times New Roman" w:hAnsi="Times New Roman"/>
                <w:b/>
                <w:lang w:val="kk-KZ"/>
              </w:rPr>
              <w:t xml:space="preserve"> сауатты жүргізілуін бақылау.</w:t>
            </w:r>
          </w:p>
        </w:tc>
        <w:tc>
          <w:tcPr>
            <w:tcW w:w="2570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70" w:type="dxa"/>
          </w:tcPr>
          <w:p w:rsidR="00B65199" w:rsidRPr="00E86AC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52</w:t>
            </w:r>
          </w:p>
        </w:tc>
        <w:tc>
          <w:tcPr>
            <w:tcW w:w="4212" w:type="dxa"/>
          </w:tcPr>
          <w:p w:rsidR="00B65199" w:rsidRPr="00E86AC9" w:rsidRDefault="00B11F4D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 xml:space="preserve"> Үйірме сабақтарына ену және талдау жасау</w:t>
            </w:r>
            <w:r w:rsidRPr="00E86AC9">
              <w:rPr>
                <w:b/>
                <w:lang w:val="kk-KZ"/>
              </w:rPr>
              <w:t xml:space="preserve">. </w:t>
            </w:r>
            <w:r w:rsidRPr="00E86AC9">
              <w:rPr>
                <w:rFonts w:ascii="Times New Roman" w:hAnsi="Times New Roman"/>
                <w:b/>
                <w:lang w:val="kk-KZ"/>
              </w:rPr>
              <w:t>Үйірме жұмыстарының жүргізілуіне бақылау жасау.</w:t>
            </w:r>
            <w:r w:rsidR="00B65199" w:rsidRPr="00E86AC9">
              <w:rPr>
                <w:rFonts w:ascii="Times New Roman" w:hAnsi="Times New Roman"/>
                <w:b/>
                <w:lang w:val="kk-KZ"/>
              </w:rPr>
              <w:t xml:space="preserve">  </w:t>
            </w:r>
          </w:p>
        </w:tc>
        <w:tc>
          <w:tcPr>
            <w:tcW w:w="2570" w:type="dxa"/>
          </w:tcPr>
          <w:p w:rsidR="00B65199" w:rsidRPr="00E86AC9" w:rsidRDefault="00B65199" w:rsidP="00B11F4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  <w:r w:rsidR="00B11F4D" w:rsidRPr="00E86AC9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2570" w:type="dxa"/>
          </w:tcPr>
          <w:p w:rsidR="00B65199" w:rsidRDefault="00322A5C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11F4D" w:rsidRPr="00E86AC9" w:rsidRDefault="00B11F4D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О. Рубитов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4212" w:type="dxa"/>
          </w:tcPr>
          <w:p w:rsidR="00B65199" w:rsidRPr="00E86AC9" w:rsidRDefault="00B65199" w:rsidP="00F854F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Оқушылардың дәптерлерін тексеру.</w:t>
            </w:r>
          </w:p>
        </w:tc>
        <w:tc>
          <w:tcPr>
            <w:tcW w:w="2570" w:type="dxa"/>
          </w:tcPr>
          <w:p w:rsidR="00B65199" w:rsidRPr="00E86AC9" w:rsidRDefault="00B65199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Айына бір рет</w:t>
            </w:r>
          </w:p>
        </w:tc>
        <w:tc>
          <w:tcPr>
            <w:tcW w:w="2570" w:type="dxa"/>
          </w:tcPr>
          <w:p w:rsidR="00B65199" w:rsidRPr="00E86AC9" w:rsidRDefault="00322A5C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54</w:t>
            </w:r>
          </w:p>
        </w:tc>
        <w:tc>
          <w:tcPr>
            <w:tcW w:w="4212" w:type="dxa"/>
          </w:tcPr>
          <w:p w:rsidR="00B65199" w:rsidRPr="00E86AC9" w:rsidRDefault="00B65199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Мұғалімдердің сабақтарына ену, талдау жасау, әдістемелік көмек беру</w:t>
            </w:r>
          </w:p>
        </w:tc>
        <w:tc>
          <w:tcPr>
            <w:tcW w:w="2570" w:type="dxa"/>
          </w:tcPr>
          <w:p w:rsidR="00B65199" w:rsidRPr="00E86AC9" w:rsidRDefault="00B65199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70" w:type="dxa"/>
          </w:tcPr>
          <w:p w:rsidR="00B65199" w:rsidRPr="00E86AC9" w:rsidRDefault="00322A5C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55</w:t>
            </w:r>
          </w:p>
        </w:tc>
        <w:tc>
          <w:tcPr>
            <w:tcW w:w="4212" w:type="dxa"/>
          </w:tcPr>
          <w:p w:rsidR="00B65199" w:rsidRPr="00E86AC9" w:rsidRDefault="00B11F4D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Информатика, физика, математика </w:t>
            </w:r>
            <w:r w:rsidRPr="00E86AC9">
              <w:rPr>
                <w:rFonts w:ascii="Times New Roman" w:hAnsi="Times New Roman"/>
                <w:b/>
                <w:lang w:val="kk-KZ"/>
              </w:rPr>
              <w:t xml:space="preserve">пәндері апталығының өтуіне басшылық жасау. 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Информатика, физика, математика </w:t>
            </w:r>
            <w:r w:rsidRPr="00E86AC9">
              <w:rPr>
                <w:rFonts w:ascii="Times New Roman" w:hAnsi="Times New Roman"/>
                <w:b/>
                <w:lang w:val="kk-KZ"/>
              </w:rPr>
              <w:t xml:space="preserve">пәндерінің  сабақтарына ену, әдістемелік көмек беру, талдау жасау.  </w:t>
            </w:r>
          </w:p>
        </w:tc>
        <w:tc>
          <w:tcPr>
            <w:tcW w:w="2570" w:type="dxa"/>
          </w:tcPr>
          <w:p w:rsidR="00B65199" w:rsidRPr="00E86AC9" w:rsidRDefault="00B11F4D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70" w:type="dxa"/>
          </w:tcPr>
          <w:p w:rsidR="002C488B" w:rsidRDefault="00322A5C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  <w:p w:rsidR="002C488B" w:rsidRPr="00E86AC9" w:rsidRDefault="00322A5C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11F4D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Л.Нұртаева</w:t>
            </w:r>
          </w:p>
          <w:p w:rsidR="00B65199" w:rsidRPr="00E86AC9" w:rsidRDefault="00B65199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56</w:t>
            </w:r>
          </w:p>
        </w:tc>
        <w:tc>
          <w:tcPr>
            <w:tcW w:w="4212" w:type="dxa"/>
          </w:tcPr>
          <w:p w:rsidR="00B65199" w:rsidRPr="00E86AC9" w:rsidRDefault="00B65199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Информатика, физика, математика пәндерінің сабақтарына ену, талдау жасау.</w:t>
            </w:r>
          </w:p>
        </w:tc>
        <w:tc>
          <w:tcPr>
            <w:tcW w:w="2570" w:type="dxa"/>
          </w:tcPr>
          <w:p w:rsidR="00B65199" w:rsidRPr="00E86AC9" w:rsidRDefault="00B65199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70" w:type="dxa"/>
          </w:tcPr>
          <w:p w:rsidR="00B65199" w:rsidRPr="00E86AC9" w:rsidRDefault="00204A42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Л.Нұртаева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57</w:t>
            </w:r>
          </w:p>
        </w:tc>
        <w:tc>
          <w:tcPr>
            <w:tcW w:w="4212" w:type="dxa"/>
          </w:tcPr>
          <w:p w:rsidR="00B65199" w:rsidRPr="00E86AC9" w:rsidRDefault="00B65199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Оқушылардың жазба жұмыстарына талдау жасау. Жаратылыстану-математика бағытындағы пәндердің оқытылуына бақылау жасау.</w:t>
            </w:r>
          </w:p>
        </w:tc>
        <w:tc>
          <w:tcPr>
            <w:tcW w:w="2570" w:type="dxa"/>
          </w:tcPr>
          <w:p w:rsidR="00B65199" w:rsidRPr="00E86AC9" w:rsidRDefault="00B65199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2570" w:type="dxa"/>
          </w:tcPr>
          <w:p w:rsidR="00B65199" w:rsidRPr="00E86AC9" w:rsidRDefault="00204A42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4212" w:type="dxa"/>
          </w:tcPr>
          <w:p w:rsidR="00B65199" w:rsidRPr="00E86AC9" w:rsidRDefault="00B65199" w:rsidP="00007E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 xml:space="preserve">Негізгі пәндерден әр тоқсан соңында  </w:t>
            </w:r>
            <w:r w:rsidR="00007E5B">
              <w:rPr>
                <w:rFonts w:ascii="Times New Roman" w:hAnsi="Times New Roman"/>
                <w:b/>
                <w:lang w:val="kk-KZ"/>
              </w:rPr>
              <w:t>тоқсандық жиынтық бақылау</w:t>
            </w:r>
            <w:r w:rsidRPr="00E86AC9">
              <w:rPr>
                <w:rFonts w:ascii="Times New Roman" w:hAnsi="Times New Roman"/>
                <w:b/>
                <w:lang w:val="kk-KZ"/>
              </w:rPr>
              <w:t xml:space="preserve"> алуды ұйымдастыру.</w:t>
            </w:r>
          </w:p>
        </w:tc>
        <w:tc>
          <w:tcPr>
            <w:tcW w:w="2570" w:type="dxa"/>
          </w:tcPr>
          <w:p w:rsidR="00B65199" w:rsidRPr="00E86AC9" w:rsidRDefault="00B65199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 тоқсан</w:t>
            </w:r>
          </w:p>
        </w:tc>
        <w:tc>
          <w:tcPr>
            <w:tcW w:w="2570" w:type="dxa"/>
          </w:tcPr>
          <w:p w:rsidR="00B65199" w:rsidRDefault="00204A42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  <w:p w:rsidR="00204A42" w:rsidRPr="00E86AC9" w:rsidRDefault="00204A42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Л.Нұртаева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4212" w:type="dxa"/>
          </w:tcPr>
          <w:p w:rsidR="00204A42" w:rsidRPr="00E86AC9" w:rsidRDefault="00204A42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Білім класс</w:t>
            </w:r>
            <w:r w:rsidRPr="00E86AC9">
              <w:rPr>
                <w:rFonts w:ascii="Times New Roman" w:hAnsi="Times New Roman"/>
                <w:b/>
                <w:lang w:val="kk-KZ"/>
              </w:rPr>
              <w:t xml:space="preserve"> журналдарының толтырылуын тексеру.</w:t>
            </w:r>
          </w:p>
        </w:tc>
        <w:tc>
          <w:tcPr>
            <w:tcW w:w="2570" w:type="dxa"/>
          </w:tcPr>
          <w:p w:rsidR="00204A42" w:rsidRPr="00E86AC9" w:rsidRDefault="00204A42" w:rsidP="00F854F8">
            <w:pPr>
              <w:pStyle w:val="a3"/>
              <w:spacing w:after="0" w:line="240" w:lineRule="auto"/>
              <w:ind w:left="0" w:right="-8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 тоқсанның соңында</w:t>
            </w:r>
          </w:p>
        </w:tc>
        <w:tc>
          <w:tcPr>
            <w:tcW w:w="2570" w:type="dxa"/>
          </w:tcPr>
          <w:p w:rsidR="00204A42" w:rsidRDefault="00204A42">
            <w:r w:rsidRPr="00B958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60</w:t>
            </w:r>
          </w:p>
        </w:tc>
        <w:tc>
          <w:tcPr>
            <w:tcW w:w="4212" w:type="dxa"/>
          </w:tcPr>
          <w:p w:rsidR="00204A42" w:rsidRPr="00E86AC9" w:rsidRDefault="00204A42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Оқушылар  оқу үлгерімі туралы мәлімет беру. Қазақ тілі, ағылшын тілі, орыс тілі және Қазақстан тарихы пәндерінің оқытылуына бақылау жасау.</w:t>
            </w:r>
          </w:p>
        </w:tc>
        <w:tc>
          <w:tcPr>
            <w:tcW w:w="2570" w:type="dxa"/>
          </w:tcPr>
          <w:p w:rsidR="00204A42" w:rsidRPr="00E86AC9" w:rsidRDefault="00204A42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70" w:type="dxa"/>
          </w:tcPr>
          <w:p w:rsidR="00204A42" w:rsidRDefault="00204A42">
            <w:r w:rsidRPr="00B958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61</w:t>
            </w:r>
          </w:p>
        </w:tc>
        <w:tc>
          <w:tcPr>
            <w:tcW w:w="4212" w:type="dxa"/>
          </w:tcPr>
          <w:p w:rsidR="00204A42" w:rsidRPr="00E86AC9" w:rsidRDefault="00204A42" w:rsidP="00007E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І тоқсан қорытындысы бойынша  есеп беру.</w:t>
            </w:r>
          </w:p>
        </w:tc>
        <w:tc>
          <w:tcPr>
            <w:tcW w:w="2570" w:type="dxa"/>
          </w:tcPr>
          <w:p w:rsidR="00204A42" w:rsidRPr="00E86AC9" w:rsidRDefault="00204A42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70" w:type="dxa"/>
          </w:tcPr>
          <w:p w:rsidR="00204A42" w:rsidRDefault="00204A42">
            <w:r w:rsidRPr="00F630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4212" w:type="dxa"/>
          </w:tcPr>
          <w:p w:rsidR="00204A42" w:rsidRPr="00E86AC9" w:rsidRDefault="00204A42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І тоқсан қортындысы бойынша педкеңеске есеп дайындау</w:t>
            </w:r>
          </w:p>
        </w:tc>
        <w:tc>
          <w:tcPr>
            <w:tcW w:w="2570" w:type="dxa"/>
          </w:tcPr>
          <w:p w:rsidR="00204A42" w:rsidRPr="00E86AC9" w:rsidRDefault="00204A42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70" w:type="dxa"/>
          </w:tcPr>
          <w:p w:rsidR="00204A42" w:rsidRDefault="00204A42">
            <w:r w:rsidRPr="00F630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63</w:t>
            </w:r>
          </w:p>
        </w:tc>
        <w:tc>
          <w:tcPr>
            <w:tcW w:w="4212" w:type="dxa"/>
          </w:tcPr>
          <w:p w:rsidR="00B65199" w:rsidRPr="00E86AC9" w:rsidRDefault="00B65199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Үйірме жұмыстарының жүрг</w:t>
            </w:r>
            <w:r w:rsidR="002C488B">
              <w:rPr>
                <w:rFonts w:ascii="Times New Roman" w:hAnsi="Times New Roman"/>
                <w:b/>
                <w:lang w:val="kk-KZ"/>
              </w:rPr>
              <w:t>ізілуіне бақылау жасау. Мамандандырылған</w:t>
            </w:r>
            <w:r w:rsidRPr="00E86AC9">
              <w:rPr>
                <w:rFonts w:ascii="Times New Roman" w:hAnsi="Times New Roman"/>
                <w:b/>
                <w:lang w:val="kk-KZ"/>
              </w:rPr>
              <w:t xml:space="preserve"> комп</w:t>
            </w:r>
            <w:r w:rsidR="00007E5B">
              <w:rPr>
                <w:rFonts w:ascii="Times New Roman" w:hAnsi="Times New Roman"/>
                <w:b/>
                <w:lang w:val="kk-KZ"/>
              </w:rPr>
              <w:t>о</w:t>
            </w:r>
            <w:r w:rsidRPr="00E86AC9">
              <w:rPr>
                <w:rFonts w:ascii="Times New Roman" w:hAnsi="Times New Roman"/>
                <w:b/>
                <w:lang w:val="kk-KZ"/>
              </w:rPr>
              <w:t xml:space="preserve">ненті блогындағы сабақтарға ену, талдау жасау, әдістемелік көмек беру. </w:t>
            </w:r>
          </w:p>
        </w:tc>
        <w:tc>
          <w:tcPr>
            <w:tcW w:w="2570" w:type="dxa"/>
          </w:tcPr>
          <w:p w:rsidR="00B65199" w:rsidRPr="00E86AC9" w:rsidRDefault="00B65199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70" w:type="dxa"/>
          </w:tcPr>
          <w:p w:rsidR="00204A42" w:rsidRDefault="00204A42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C488B" w:rsidRPr="00E86AC9" w:rsidRDefault="002C488B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О. Рубитов</w:t>
            </w:r>
          </w:p>
          <w:p w:rsidR="00B65199" w:rsidRPr="00E86AC9" w:rsidRDefault="00B65199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65199" w:rsidRPr="00E86AC9" w:rsidTr="00204A42">
        <w:trPr>
          <w:trHeight w:val="898"/>
        </w:trPr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64</w:t>
            </w:r>
          </w:p>
        </w:tc>
        <w:tc>
          <w:tcPr>
            <w:tcW w:w="4212" w:type="dxa"/>
          </w:tcPr>
          <w:p w:rsidR="00B65199" w:rsidRPr="00E86AC9" w:rsidRDefault="00B65199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 xml:space="preserve">9-сынып оқушыларынан ОЖСБ-ға  дайындау мақсатында байқау тесттерін алу. </w:t>
            </w:r>
          </w:p>
        </w:tc>
        <w:tc>
          <w:tcPr>
            <w:tcW w:w="2570" w:type="dxa"/>
          </w:tcPr>
          <w:p w:rsidR="00B65199" w:rsidRPr="00E86AC9" w:rsidRDefault="00B65199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70" w:type="dxa"/>
          </w:tcPr>
          <w:p w:rsidR="00204A42" w:rsidRDefault="00204A42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C488B" w:rsidRPr="00E86AC9" w:rsidRDefault="002C488B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О. Рубитов</w:t>
            </w:r>
          </w:p>
          <w:p w:rsidR="00B65199" w:rsidRPr="00E86AC9" w:rsidRDefault="00B65199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4212" w:type="dxa"/>
          </w:tcPr>
          <w:p w:rsidR="00B65199" w:rsidRPr="00E86AC9" w:rsidRDefault="00B65199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11-сынып оқушыларын ҰБТ-ке дайындау мақсатында байқау тестерін алу.</w:t>
            </w:r>
          </w:p>
        </w:tc>
        <w:tc>
          <w:tcPr>
            <w:tcW w:w="2570" w:type="dxa"/>
          </w:tcPr>
          <w:p w:rsidR="00B65199" w:rsidRPr="00E86AC9" w:rsidRDefault="00B65199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70" w:type="dxa"/>
          </w:tcPr>
          <w:p w:rsidR="00204A42" w:rsidRDefault="00204A42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C488B" w:rsidRPr="00E86AC9" w:rsidRDefault="002C488B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О. Рубитов</w:t>
            </w:r>
          </w:p>
          <w:p w:rsidR="00B65199" w:rsidRPr="00E86AC9" w:rsidRDefault="00B65199" w:rsidP="00F854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66</w:t>
            </w:r>
          </w:p>
        </w:tc>
        <w:tc>
          <w:tcPr>
            <w:tcW w:w="4212" w:type="dxa"/>
          </w:tcPr>
          <w:p w:rsidR="00B65199" w:rsidRPr="00E86AC9" w:rsidRDefault="00B65199" w:rsidP="005A1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9-сынып оқушыларының ата –</w:t>
            </w:r>
            <w:r w:rsidRPr="00E86AC9">
              <w:rPr>
                <w:rFonts w:ascii="Times New Roman" w:hAnsi="Times New Roman"/>
                <w:b/>
                <w:lang w:val="kk-KZ"/>
              </w:rPr>
              <w:lastRenderedPageBreak/>
              <w:t xml:space="preserve">аналарымен  ОЖСБ-ға қатысты, 11-сынып оқушыларының ата-аналарымен ҰБТ-ке дайындық  барысы </w:t>
            </w:r>
            <w:r w:rsidR="00D46B73" w:rsidRPr="00E86AC9">
              <w:rPr>
                <w:rFonts w:ascii="Times New Roman" w:hAnsi="Times New Roman"/>
                <w:b/>
                <w:lang w:val="kk-KZ"/>
              </w:rPr>
              <w:t xml:space="preserve">және қорытынды аттестаттау </w:t>
            </w:r>
            <w:r w:rsidRPr="00E86AC9">
              <w:rPr>
                <w:rFonts w:ascii="Times New Roman" w:hAnsi="Times New Roman"/>
                <w:b/>
                <w:lang w:val="kk-KZ"/>
              </w:rPr>
              <w:t>жайлы ата-аналар жиналысын өткізу.</w:t>
            </w:r>
          </w:p>
        </w:tc>
        <w:tc>
          <w:tcPr>
            <w:tcW w:w="2570" w:type="dxa"/>
          </w:tcPr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Қараша</w:t>
            </w:r>
          </w:p>
        </w:tc>
        <w:tc>
          <w:tcPr>
            <w:tcW w:w="2570" w:type="dxa"/>
          </w:tcPr>
          <w:p w:rsidR="00204A42" w:rsidRDefault="00204A42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C488B" w:rsidRPr="00E86AC9" w:rsidRDefault="002C488B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О. Рубитов</w:t>
            </w:r>
          </w:p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67</w:t>
            </w:r>
          </w:p>
        </w:tc>
        <w:tc>
          <w:tcPr>
            <w:tcW w:w="4212" w:type="dxa"/>
          </w:tcPr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Мұғалімдердің оқушыларды пән олимпиадасына дайындау жұмысын қадағалау. Президенттік олимпиада нәтижесіне талдау жасау.</w:t>
            </w:r>
          </w:p>
        </w:tc>
        <w:tc>
          <w:tcPr>
            <w:tcW w:w="2570" w:type="dxa"/>
          </w:tcPr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70" w:type="dxa"/>
          </w:tcPr>
          <w:p w:rsidR="00B65199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68</w:t>
            </w:r>
          </w:p>
        </w:tc>
        <w:tc>
          <w:tcPr>
            <w:tcW w:w="4212" w:type="dxa"/>
          </w:tcPr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ҰБТ-ке және ОЖСБ-ға дайындық жұмыстарының (тесттерінің) мониторингін шығару.</w:t>
            </w:r>
          </w:p>
        </w:tc>
        <w:tc>
          <w:tcPr>
            <w:tcW w:w="2570" w:type="dxa"/>
          </w:tcPr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70" w:type="dxa"/>
          </w:tcPr>
          <w:p w:rsidR="00204A42" w:rsidRDefault="00204A42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C488B" w:rsidRPr="00E86AC9" w:rsidRDefault="002C488B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О. Рубитов</w:t>
            </w:r>
          </w:p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69</w:t>
            </w:r>
          </w:p>
        </w:tc>
        <w:tc>
          <w:tcPr>
            <w:tcW w:w="4212" w:type="dxa"/>
          </w:tcPr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 пән олимпиадасына дайындық жұмыстарының барысын бақылау.</w:t>
            </w:r>
          </w:p>
        </w:tc>
        <w:tc>
          <w:tcPr>
            <w:tcW w:w="2570" w:type="dxa"/>
          </w:tcPr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70" w:type="dxa"/>
          </w:tcPr>
          <w:p w:rsidR="00FE27CA" w:rsidRDefault="00204A42" w:rsidP="00FE27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</w:p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Л.Нұртаева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70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Информатика және Роботехника пәндері сабақтарына ену, талдау, әдістемелік көмек беру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70" w:type="dxa"/>
          </w:tcPr>
          <w:p w:rsidR="00204A42" w:rsidRDefault="00204A42">
            <w:r w:rsidRPr="002059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71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Тарих- география пәндерінің сабақтарына ену, талдау жасау, әдістемелік көмек беру.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70" w:type="dxa"/>
          </w:tcPr>
          <w:p w:rsidR="00204A42" w:rsidRDefault="00204A42">
            <w:r w:rsidRPr="002059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72</w:t>
            </w:r>
          </w:p>
        </w:tc>
        <w:tc>
          <w:tcPr>
            <w:tcW w:w="4212" w:type="dxa"/>
          </w:tcPr>
          <w:p w:rsidR="00204A42" w:rsidRPr="00E86AC9" w:rsidRDefault="00204A42" w:rsidP="000916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Тарих-география пәндерінің апталығының өтуіне басшылық жасау. 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70" w:type="dxa"/>
          </w:tcPr>
          <w:p w:rsidR="00204A42" w:rsidRDefault="00204A42">
            <w:r w:rsidRPr="002059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73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жартыжылдық қорытындысы бойынша педкеңеске есеп дайындау.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70" w:type="dxa"/>
          </w:tcPr>
          <w:p w:rsidR="00204A42" w:rsidRDefault="00204A42">
            <w:r w:rsidRPr="002059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74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Тоқсандық бақылау жұмысы мен оқу үлгерімінің қорытындысын шығару. (Мониторинг жасау)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70" w:type="dxa"/>
          </w:tcPr>
          <w:p w:rsidR="00204A42" w:rsidRDefault="00204A42">
            <w:r w:rsidRPr="002059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75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журналдарының дұрыс толтырылуына тексеру жүргізілу.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 тоқсан сайын</w:t>
            </w:r>
          </w:p>
        </w:tc>
        <w:tc>
          <w:tcPr>
            <w:tcW w:w="2570" w:type="dxa"/>
          </w:tcPr>
          <w:p w:rsidR="00204A42" w:rsidRDefault="00204A42">
            <w:r w:rsidRPr="003F18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76</w:t>
            </w:r>
          </w:p>
        </w:tc>
        <w:tc>
          <w:tcPr>
            <w:tcW w:w="4212" w:type="dxa"/>
          </w:tcPr>
          <w:p w:rsidR="00204A42" w:rsidRPr="00E86AC9" w:rsidRDefault="00204A42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жарты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жылдық қорытындысы бойынша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есеп беру.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70" w:type="dxa"/>
          </w:tcPr>
          <w:p w:rsidR="00204A42" w:rsidRDefault="00204A42">
            <w:r w:rsidRPr="003F18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77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Оқушылардың І-жартыжылдықтағы сабақ үлгерімі туралы үлгерім экранын шығару.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70" w:type="dxa"/>
          </w:tcPr>
          <w:p w:rsidR="00204A42" w:rsidRDefault="00204A42">
            <w:r w:rsidRPr="003F18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78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І-жартыжылдықта атқарылған жұмыстарға талдау жасау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70" w:type="dxa"/>
          </w:tcPr>
          <w:p w:rsidR="00204A42" w:rsidRDefault="00204A42">
            <w:r w:rsidRPr="003F18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79</w:t>
            </w:r>
          </w:p>
        </w:tc>
        <w:tc>
          <w:tcPr>
            <w:tcW w:w="4212" w:type="dxa"/>
          </w:tcPr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Мектеп-интернат оқушыларын </w:t>
            </w:r>
            <w:r w:rsidR="007310E7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облыстық пән олимпиадасына қатыстыру.</w:t>
            </w:r>
          </w:p>
        </w:tc>
        <w:tc>
          <w:tcPr>
            <w:tcW w:w="2570" w:type="dxa"/>
          </w:tcPr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70" w:type="dxa"/>
          </w:tcPr>
          <w:p w:rsidR="00B65199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Л.Нұртаева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80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облыстық пән олмпиадасының қорытындысына талдау жасау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70" w:type="dxa"/>
          </w:tcPr>
          <w:p w:rsidR="00204A42" w:rsidRDefault="00204A42">
            <w:r w:rsidRPr="00EE1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81</w:t>
            </w:r>
          </w:p>
        </w:tc>
        <w:tc>
          <w:tcPr>
            <w:tcW w:w="4212" w:type="dxa"/>
          </w:tcPr>
          <w:p w:rsidR="00204A42" w:rsidRPr="00E86AC9" w:rsidRDefault="00FD65CA" w:rsidP="00FD65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Химия биология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86AC9">
              <w:rPr>
                <w:rFonts w:ascii="Times New Roman" w:hAnsi="Times New Roman"/>
                <w:b/>
                <w:lang w:val="kk-KZ"/>
              </w:rPr>
              <w:t xml:space="preserve">пәндері апталығының өтуіне басшылық жасау.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Химия биология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86AC9">
              <w:rPr>
                <w:rFonts w:ascii="Times New Roman" w:hAnsi="Times New Roman"/>
                <w:b/>
                <w:lang w:val="kk-KZ"/>
              </w:rPr>
              <w:t xml:space="preserve">пәндерінің  сабақтарына ену, әдістемелік көмек беру, талдау жасау.  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70" w:type="dxa"/>
          </w:tcPr>
          <w:p w:rsidR="00204A42" w:rsidRPr="00FD65CA" w:rsidRDefault="00204A4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1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  <w:r w:rsidR="00FD65CA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Л.Нұртаева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82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Физика, биология, информатика пәндерінің ағылшын тілінде өту деңгейін байқау.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70" w:type="dxa"/>
          </w:tcPr>
          <w:p w:rsidR="00204A42" w:rsidRDefault="00204A42">
            <w:r w:rsidRPr="00EE1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83</w:t>
            </w:r>
          </w:p>
        </w:tc>
        <w:tc>
          <w:tcPr>
            <w:tcW w:w="4212" w:type="dxa"/>
          </w:tcPr>
          <w:p w:rsidR="00204A42" w:rsidRPr="00E86AC9" w:rsidRDefault="00204A42" w:rsidP="000916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11 сынып оқушыларының ҰБТ-ке дайындық деңгейін тексеру.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70" w:type="dxa"/>
          </w:tcPr>
          <w:p w:rsidR="00204A42" w:rsidRDefault="00204A42">
            <w:r w:rsidRPr="00EE1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84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Физика, математика, информатика пәндерінің сабақтарына ену, талдау жасау,әдістемелік көмек беру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70" w:type="dxa"/>
          </w:tcPr>
          <w:p w:rsidR="00204A42" w:rsidRDefault="00204A42">
            <w:r w:rsidRPr="00EE1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85</w:t>
            </w:r>
          </w:p>
        </w:tc>
        <w:tc>
          <w:tcPr>
            <w:tcW w:w="4212" w:type="dxa"/>
          </w:tcPr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Мұғалімдердің өзара сабаққа ену жоспарларының орындалуына бақылау жасау.</w:t>
            </w:r>
          </w:p>
        </w:tc>
        <w:tc>
          <w:tcPr>
            <w:tcW w:w="2570" w:type="dxa"/>
          </w:tcPr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70" w:type="dxa"/>
          </w:tcPr>
          <w:p w:rsidR="00204A42" w:rsidRDefault="00204A42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C488B" w:rsidRPr="00E86AC9" w:rsidRDefault="002C488B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О. Рубитов</w:t>
            </w:r>
          </w:p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86</w:t>
            </w:r>
          </w:p>
        </w:tc>
        <w:tc>
          <w:tcPr>
            <w:tcW w:w="4212" w:type="dxa"/>
          </w:tcPr>
          <w:p w:rsidR="00B65199" w:rsidRPr="00E86AC9" w:rsidRDefault="00B65199" w:rsidP="000916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Жалпы орта білім туралы «Алтын белгі» белгісі мен негізгі орта білім туралы  Үздік аттестатқа  үміткер оқушылардың журналдардағы бағалары мен (5-11-сыныптардағы) құжаттарын тексеру қорытындысымен таныстыру.</w:t>
            </w:r>
          </w:p>
        </w:tc>
        <w:tc>
          <w:tcPr>
            <w:tcW w:w="2570" w:type="dxa"/>
          </w:tcPr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70" w:type="dxa"/>
          </w:tcPr>
          <w:p w:rsidR="00B65199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87</w:t>
            </w:r>
          </w:p>
        </w:tc>
        <w:tc>
          <w:tcPr>
            <w:tcW w:w="4212" w:type="dxa"/>
          </w:tcPr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«Алтын ұрпақ» «Ақбота» интелектуалды марафонының ,«Самұрық» зияткерлік сайысы және барлық сайыс, байқау, конкурс  қорытындыларына талдау жасау.</w:t>
            </w:r>
          </w:p>
        </w:tc>
        <w:tc>
          <w:tcPr>
            <w:tcW w:w="2570" w:type="dxa"/>
          </w:tcPr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70" w:type="dxa"/>
          </w:tcPr>
          <w:p w:rsidR="00204A42" w:rsidRDefault="00204A42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C488B" w:rsidRPr="00E86AC9" w:rsidRDefault="002C488B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О. Рубитов</w:t>
            </w:r>
          </w:p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88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Шет тілі пәндерінің оқытылуын байқау мақсатында, шет тілі пәндерінің сабақтарына ену талдау жасау, әдістемелік көмек беру.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70" w:type="dxa"/>
          </w:tcPr>
          <w:p w:rsidR="00204A42" w:rsidRDefault="00204A42">
            <w:r w:rsidRPr="001D53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89</w:t>
            </w:r>
          </w:p>
        </w:tc>
        <w:tc>
          <w:tcPr>
            <w:tcW w:w="4212" w:type="dxa"/>
          </w:tcPr>
          <w:p w:rsidR="00204A42" w:rsidRPr="00E86AC9" w:rsidRDefault="00FD65CA" w:rsidP="00FD65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Филология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86AC9">
              <w:rPr>
                <w:rFonts w:ascii="Times New Roman" w:hAnsi="Times New Roman"/>
                <w:b/>
                <w:lang w:val="kk-KZ"/>
              </w:rPr>
              <w:t xml:space="preserve">пәндері апталығының өтуіне басшылық жасау.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Филология </w:t>
            </w:r>
            <w:r w:rsidRPr="00E86AC9">
              <w:rPr>
                <w:rFonts w:ascii="Times New Roman" w:hAnsi="Times New Roman"/>
                <w:b/>
                <w:lang w:val="kk-KZ"/>
              </w:rPr>
              <w:t xml:space="preserve">пәндерінің  сабақтарына ену, әдістемелік көмек беру, талдау жасау.  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70" w:type="dxa"/>
          </w:tcPr>
          <w:p w:rsidR="00204A42" w:rsidRDefault="00204A42">
            <w:r w:rsidRPr="001D53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  <w:r w:rsidR="00FD65CA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Л.Нұртаева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90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ҰБТ-ға дайындық қорытындысын мектеп-интернат директорының жанындағы кеңесте қарау, талдау жасау.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70" w:type="dxa"/>
          </w:tcPr>
          <w:p w:rsidR="00204A42" w:rsidRDefault="00204A42">
            <w:r w:rsidRPr="001D53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91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 журналдары мен оқушы дәптерлерін тексеру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70" w:type="dxa"/>
          </w:tcPr>
          <w:p w:rsidR="00204A42" w:rsidRDefault="00204A42">
            <w:r w:rsidRPr="001D53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92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Жан-жақты бақылау. Мұғалімдердің оқытудағы әдістемелік шеберлігін бақылау.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70" w:type="dxa"/>
          </w:tcPr>
          <w:p w:rsidR="00204A42" w:rsidRDefault="00204A42">
            <w:r w:rsidRPr="001D53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93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ҰБТ-ке  дайындық жұмыстарын жандандыру қорытындысына талдау жасау.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70" w:type="dxa"/>
          </w:tcPr>
          <w:p w:rsidR="00204A42" w:rsidRDefault="00204A42">
            <w:r w:rsidRPr="001D53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94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Химия, физика, информатика,көркем еңбек, дене шынықтыру пәндерінің сабақтарындағы техника қауіпсіздігі ережелерінің сақталуын тексеру.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70" w:type="dxa"/>
          </w:tcPr>
          <w:p w:rsidR="00204A42" w:rsidRDefault="00204A42">
            <w:r w:rsidRPr="001D53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95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Сынып жетекшілерімен бірге дарынды оқушылардың жұмыс картасын жүргізу.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70" w:type="dxa"/>
          </w:tcPr>
          <w:p w:rsidR="00204A42" w:rsidRDefault="00204A42">
            <w:r w:rsidRPr="004A4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96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Дене шынықтыру, АӘД, көркем еңбек, өзін-өзі тану және сызу пәндерінің апталығын өткізу. Дене шынықтыру, АӘД, өзін-өзі тану, көркем еңбек, сызу пәндерінің оқытылуына басшылық жасау, ену, талдау жасау.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70" w:type="dxa"/>
          </w:tcPr>
          <w:p w:rsidR="00204A42" w:rsidRDefault="00204A42">
            <w:r w:rsidRPr="004A4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97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 xml:space="preserve">Пән кабинеттерінің жабдықталу денгейін тексеру. 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70" w:type="dxa"/>
          </w:tcPr>
          <w:p w:rsidR="00204A42" w:rsidRDefault="00204A42">
            <w:r w:rsidRPr="004A4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98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Сынып журналдары мен оқушы дәптерлерін тексеру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70" w:type="dxa"/>
          </w:tcPr>
          <w:p w:rsidR="00204A42" w:rsidRDefault="00204A42">
            <w:r w:rsidRPr="004A4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99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ІІІ тоқсанға арналған бақылау жұмысын   алу.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70" w:type="dxa"/>
          </w:tcPr>
          <w:p w:rsidR="00204A42" w:rsidRDefault="00204A42">
            <w:r w:rsidRPr="004A4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Филология пәндері апталығының өтуіне басшылық жасау, сабақтарына ену, талдау жасау.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70" w:type="dxa"/>
          </w:tcPr>
          <w:p w:rsidR="00204A42" w:rsidRDefault="00204A42">
            <w:r w:rsidRPr="004A4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101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Тоқсандық бақылау жұмысы мен оқу үлгерімінің қорытындысын шығару. (Мониторинг жасау).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70" w:type="dxa"/>
          </w:tcPr>
          <w:p w:rsidR="00204A42" w:rsidRDefault="00204A42">
            <w:r w:rsidRPr="004A4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102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ІІІ тоқсан қорытындысы  жайлы </w:t>
            </w:r>
          </w:p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70" w:type="dxa"/>
          </w:tcPr>
          <w:p w:rsidR="00204A42" w:rsidRDefault="00204A42">
            <w:r w:rsidRPr="001A14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103</w:t>
            </w:r>
          </w:p>
        </w:tc>
        <w:tc>
          <w:tcPr>
            <w:tcW w:w="4212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 тоқсанда атқарылған жұмыстарға талдау жасау, педкеңеске есеп дайындау.</w:t>
            </w:r>
          </w:p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70" w:type="dxa"/>
          </w:tcPr>
          <w:p w:rsidR="00204A42" w:rsidRDefault="00204A42">
            <w:r w:rsidRPr="001A14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204A42" w:rsidRPr="00E86AC9" w:rsidTr="00D17EDE">
        <w:tc>
          <w:tcPr>
            <w:tcW w:w="576" w:type="dxa"/>
          </w:tcPr>
          <w:p w:rsidR="00204A42" w:rsidRPr="00E86AC9" w:rsidRDefault="00204A42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104</w:t>
            </w:r>
          </w:p>
        </w:tc>
        <w:tc>
          <w:tcPr>
            <w:tcW w:w="4212" w:type="dxa"/>
          </w:tcPr>
          <w:p w:rsidR="00204A42" w:rsidRPr="00E86AC9" w:rsidRDefault="00204A42" w:rsidP="00603C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11-сынып оқушыларының оқу сауаттылығы, математикалық сауаттылық, Қазақстан тарихы пәндері бойынша ҰБТ-ке дайындық деңгейін бақылау.Емтиханға дайындық жұмысын ұйымдастыру.</w:t>
            </w:r>
          </w:p>
        </w:tc>
        <w:tc>
          <w:tcPr>
            <w:tcW w:w="2570" w:type="dxa"/>
          </w:tcPr>
          <w:p w:rsidR="00204A42" w:rsidRPr="00E86AC9" w:rsidRDefault="00204A42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70" w:type="dxa"/>
          </w:tcPr>
          <w:p w:rsidR="00204A42" w:rsidRDefault="00204A42">
            <w:r w:rsidRPr="001A14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105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9-сынып оқушылары арасынан үздік аттестатқа  үміткер оқушылардың негізгі  мектепті бітіру емтихандапрына дайындығын бақылау.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70" w:type="dxa"/>
          </w:tcPr>
          <w:p w:rsidR="00B77781" w:rsidRDefault="00B77781">
            <w:r w:rsidRPr="003E60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106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«Алтын белгі» белгісіне  үміткер оқушылардың емтиханға дайындығын бақылау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70" w:type="dxa"/>
          </w:tcPr>
          <w:p w:rsidR="00B77781" w:rsidRDefault="00B77781">
            <w:r w:rsidRPr="003E60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107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Оқушылардың дәптерлерін тексеру, талдау жасау.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70" w:type="dxa"/>
          </w:tcPr>
          <w:p w:rsidR="00B77781" w:rsidRDefault="00B77781">
            <w:r w:rsidRPr="003E60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108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Үйірме сабақтары мен бағыттау компоненті блогындағы сабақтардың оқытылуына бақылау жасау.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70" w:type="dxa"/>
          </w:tcPr>
          <w:p w:rsidR="00B77781" w:rsidRDefault="00B77781">
            <w:r w:rsidRPr="003E60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109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Педұжымды мектеп бітіру, сыныптан – сыныпқа көшу емтихандарының ережесімен таныстыру.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70" w:type="dxa"/>
          </w:tcPr>
          <w:p w:rsidR="00B77781" w:rsidRDefault="00B77781">
            <w:r w:rsidRPr="003E60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110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Емтихан материалдарын дайындауға басшылық жасау.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70" w:type="dxa"/>
          </w:tcPr>
          <w:p w:rsidR="00B77781" w:rsidRDefault="00B77781">
            <w:r w:rsidRPr="003E60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111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Мектеп-интернат директорының оқу  ісі жөніндегі орынбасары жанындағы кеңес жиналысында ҰБТ- ке және емтиханға дайындық жұмысына талдау жасау.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70" w:type="dxa"/>
          </w:tcPr>
          <w:p w:rsidR="00B77781" w:rsidRDefault="00B77781">
            <w:r w:rsidRPr="005A78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112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Физика, биология, информатика пәндерінің ағылшын тілінде өтілу деңгейін бақылау, әдістемелік көмек беру.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70" w:type="dxa"/>
          </w:tcPr>
          <w:p w:rsidR="00B77781" w:rsidRDefault="00B77781">
            <w:r w:rsidRPr="005A78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113</w:t>
            </w:r>
          </w:p>
        </w:tc>
        <w:tc>
          <w:tcPr>
            <w:tcW w:w="4212" w:type="dxa"/>
          </w:tcPr>
          <w:p w:rsidR="00B77781" w:rsidRPr="00E86AC9" w:rsidRDefault="00B77781" w:rsidP="00FD65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Баспасөз беттеріне алдағы оқ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 жылына (</w:t>
            </w:r>
            <w:r w:rsidR="00FD65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2023-2024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)оқушыларды 7-сыныпқа қабылдау тәртібі, қабылдау емтихандарының өткізілу кестесі жайлы хабарландыру жариялау.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70" w:type="dxa"/>
          </w:tcPr>
          <w:p w:rsidR="00B77781" w:rsidRDefault="00B77781">
            <w:r w:rsidRPr="005A78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114</w:t>
            </w:r>
          </w:p>
        </w:tc>
        <w:tc>
          <w:tcPr>
            <w:tcW w:w="4212" w:type="dxa"/>
          </w:tcPr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 түрлі деңгейдегі сайыс, байқау, конкурс қорытындыларына талдау жасау.</w:t>
            </w:r>
          </w:p>
        </w:tc>
        <w:tc>
          <w:tcPr>
            <w:tcW w:w="2570" w:type="dxa"/>
          </w:tcPr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70" w:type="dxa"/>
          </w:tcPr>
          <w:p w:rsidR="00B77781" w:rsidRDefault="00B77781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 Туранов</w:t>
            </w: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C488B" w:rsidRPr="00E86AC9" w:rsidRDefault="002C488B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О. Рубитов</w:t>
            </w:r>
          </w:p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115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емтиханға дайындық сабақтарын өтілуін бақылау.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70" w:type="dxa"/>
          </w:tcPr>
          <w:p w:rsidR="00B77781" w:rsidRDefault="00B77781">
            <w:r w:rsidRPr="008247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116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емтиханға дайындығын қадағалау.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70" w:type="dxa"/>
          </w:tcPr>
          <w:p w:rsidR="00B77781" w:rsidRDefault="00B77781">
            <w:r w:rsidRPr="008247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117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Мемлекеттік емтихандарға дайындық жұмыстарын жандандыру.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70" w:type="dxa"/>
          </w:tcPr>
          <w:p w:rsidR="00B77781" w:rsidRDefault="00B77781">
            <w:r w:rsidRPr="00121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118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Емтихан кестесін, қосымша сабақтар кестесін түзу.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70" w:type="dxa"/>
          </w:tcPr>
          <w:p w:rsidR="00B77781" w:rsidRDefault="00B77781">
            <w:r w:rsidRPr="00121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119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Емтихан материалдарын тексеру.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70" w:type="dxa"/>
          </w:tcPr>
          <w:p w:rsidR="00B77781" w:rsidRDefault="00B77781">
            <w:r w:rsidRPr="00121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120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ІІ жартыжылдыққа арналған бақылау жұмысын алу.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70" w:type="dxa"/>
          </w:tcPr>
          <w:p w:rsidR="00B77781" w:rsidRDefault="00B77781">
            <w:r w:rsidRPr="00121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121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ҰБТ-ке дайындықтың соңғы шараларын тексеру.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70" w:type="dxa"/>
          </w:tcPr>
          <w:p w:rsidR="00B77781" w:rsidRDefault="00B77781">
            <w:r w:rsidRPr="00121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122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Емтихан комиссиясын нұсқау  хаттарымен таныстыру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70" w:type="dxa"/>
          </w:tcPr>
          <w:p w:rsidR="00B77781" w:rsidRDefault="00B77781">
            <w:r w:rsidRPr="00121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123</w:t>
            </w:r>
          </w:p>
        </w:tc>
        <w:tc>
          <w:tcPr>
            <w:tcW w:w="4212" w:type="dxa"/>
          </w:tcPr>
          <w:p w:rsidR="00B77781" w:rsidRPr="00E86AC9" w:rsidRDefault="00B77781" w:rsidP="002C4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 xml:space="preserve">ІV тоқсан мен жылдық қоытындысы бойынша оқу үлгерімі және бақылау жұмысының қорытынды есебін дайындау. 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70" w:type="dxa"/>
          </w:tcPr>
          <w:p w:rsidR="00B77781" w:rsidRDefault="00B77781">
            <w:r w:rsidRPr="00121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65199" w:rsidRPr="00E86AC9" w:rsidTr="00D17EDE">
        <w:tc>
          <w:tcPr>
            <w:tcW w:w="576" w:type="dxa"/>
          </w:tcPr>
          <w:p w:rsidR="00B65199" w:rsidRPr="00E86AC9" w:rsidRDefault="00B65199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124</w:t>
            </w:r>
          </w:p>
        </w:tc>
        <w:tc>
          <w:tcPr>
            <w:tcW w:w="4212" w:type="dxa"/>
          </w:tcPr>
          <w:p w:rsidR="00B65199" w:rsidRPr="00E86AC9" w:rsidRDefault="002C488B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«Дарын» ғылыми практикалық орталығының</w:t>
            </w:r>
            <w:r w:rsidR="00B65199"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арнайы бұйрығына сәйкес жаңа оқу жылына аудан мектептерінен қабілетті, зерек оқушыларды 7-сыныпқа қабылдау емтихандарына дайындық шараларын ұйымдастыру.</w:t>
            </w:r>
          </w:p>
        </w:tc>
        <w:tc>
          <w:tcPr>
            <w:tcW w:w="2570" w:type="dxa"/>
          </w:tcPr>
          <w:p w:rsidR="00B65199" w:rsidRPr="00E86AC9" w:rsidRDefault="002C488B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Дер кезінде</w:t>
            </w:r>
          </w:p>
        </w:tc>
        <w:tc>
          <w:tcPr>
            <w:tcW w:w="2570" w:type="dxa"/>
          </w:tcPr>
          <w:p w:rsidR="00B65199" w:rsidRPr="00E86AC9" w:rsidRDefault="00B65199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Қабылдау комиссиясы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125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7,8,10- сынып оқушыларынан сыныптан – сыныпқа көшу емтихандарын алуды ұйымдастыру.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70" w:type="dxa"/>
          </w:tcPr>
          <w:p w:rsidR="00B77781" w:rsidRDefault="00B77781">
            <w:r w:rsidRPr="005733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126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9-сынып оқушыларынан негізгі орта мектепті бітіру, 11-сынып оқушыларынан жалпы орта мектепті емтихандарын алуды ұйымдастыру.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70" w:type="dxa"/>
          </w:tcPr>
          <w:p w:rsidR="00B77781" w:rsidRDefault="00B77781">
            <w:r w:rsidRPr="005733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127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ОББ-на есеп тапсыру.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70" w:type="dxa"/>
          </w:tcPr>
          <w:p w:rsidR="00B77781" w:rsidRDefault="00B77781">
            <w:r w:rsidRPr="005733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128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Тоқсандық бақылау жұмысының қортындысын шығару. Тоқсандық, жылдық оқу үлгерімінің қорытындысын шығару.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70" w:type="dxa"/>
          </w:tcPr>
          <w:p w:rsidR="00B77781" w:rsidRDefault="00B77781">
            <w:r w:rsidRPr="005733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129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lang w:val="kk-KZ"/>
              </w:rPr>
              <w:t>Оқушылардың сабақ үлгерімі туралы экран жасау.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70" w:type="dxa"/>
          </w:tcPr>
          <w:p w:rsidR="00B77781" w:rsidRDefault="00B77781">
            <w:r w:rsidRPr="005A07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  <w:tr w:rsidR="00B77781" w:rsidRPr="00E86AC9" w:rsidTr="00D17EDE">
        <w:tc>
          <w:tcPr>
            <w:tcW w:w="576" w:type="dxa"/>
          </w:tcPr>
          <w:p w:rsidR="00B77781" w:rsidRPr="00E86AC9" w:rsidRDefault="00B77781" w:rsidP="009C74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130</w:t>
            </w:r>
          </w:p>
        </w:tc>
        <w:tc>
          <w:tcPr>
            <w:tcW w:w="4212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Білімкласс </w:t>
            </w:r>
            <w:r w:rsidRPr="00E86AC9">
              <w:rPr>
                <w:rFonts w:ascii="Times New Roman" w:hAnsi="Times New Roman"/>
                <w:b/>
                <w:lang w:val="kk-KZ"/>
              </w:rPr>
              <w:t>журналдарының дұрыс толтырылуына тексеру жүргізу.</w:t>
            </w:r>
          </w:p>
        </w:tc>
        <w:tc>
          <w:tcPr>
            <w:tcW w:w="2570" w:type="dxa"/>
          </w:tcPr>
          <w:p w:rsidR="00B77781" w:rsidRPr="00E86AC9" w:rsidRDefault="00B77781" w:rsidP="00AD12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6A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70" w:type="dxa"/>
          </w:tcPr>
          <w:p w:rsidR="00B77781" w:rsidRDefault="00B77781">
            <w:r w:rsidRPr="005A07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П. Туранов </w:t>
            </w:r>
          </w:p>
        </w:tc>
      </w:tr>
    </w:tbl>
    <w:p w:rsidR="00B65199" w:rsidRPr="00E86AC9" w:rsidRDefault="00B65199" w:rsidP="003E77BC">
      <w:pPr>
        <w:rPr>
          <w:b/>
          <w:lang w:val="kk-KZ"/>
        </w:rPr>
      </w:pPr>
    </w:p>
    <w:p w:rsidR="00B65199" w:rsidRPr="00E86AC9" w:rsidRDefault="00B65199" w:rsidP="003E77BC">
      <w:pPr>
        <w:rPr>
          <w:b/>
          <w:lang w:val="kk-KZ"/>
        </w:rPr>
      </w:pPr>
    </w:p>
    <w:p w:rsidR="00B65199" w:rsidRPr="00E86AC9" w:rsidRDefault="00B65199" w:rsidP="003E77BC">
      <w:pPr>
        <w:rPr>
          <w:b/>
          <w:lang w:val="kk-KZ"/>
        </w:rPr>
      </w:pPr>
    </w:p>
    <w:p w:rsidR="00B65199" w:rsidRPr="00E86AC9" w:rsidRDefault="00B65199" w:rsidP="003E77BC">
      <w:pPr>
        <w:tabs>
          <w:tab w:val="left" w:pos="5790"/>
        </w:tabs>
        <w:rPr>
          <w:b/>
          <w:lang w:val="kk-KZ"/>
        </w:rPr>
      </w:pPr>
      <w:r w:rsidRPr="00E86AC9">
        <w:rPr>
          <w:b/>
          <w:lang w:val="kk-KZ"/>
        </w:rPr>
        <w:tab/>
      </w:r>
    </w:p>
    <w:sectPr w:rsidR="00B65199" w:rsidRPr="00E86AC9" w:rsidSect="00304174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285" w:rsidRDefault="007D7285" w:rsidP="00A00097">
      <w:pPr>
        <w:spacing w:after="0" w:line="240" w:lineRule="auto"/>
      </w:pPr>
      <w:r>
        <w:separator/>
      </w:r>
    </w:p>
  </w:endnote>
  <w:endnote w:type="continuationSeparator" w:id="0">
    <w:p w:rsidR="007D7285" w:rsidRDefault="007D7285" w:rsidP="00A0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285" w:rsidRDefault="007D7285" w:rsidP="00A00097">
      <w:pPr>
        <w:spacing w:after="0" w:line="240" w:lineRule="auto"/>
      </w:pPr>
      <w:r>
        <w:separator/>
      </w:r>
    </w:p>
  </w:footnote>
  <w:footnote w:type="continuationSeparator" w:id="0">
    <w:p w:rsidR="007D7285" w:rsidRDefault="007D7285" w:rsidP="00A00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D38AA"/>
    <w:multiLevelType w:val="hybridMultilevel"/>
    <w:tmpl w:val="E266E452"/>
    <w:lvl w:ilvl="0" w:tplc="7E1EDA3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2B4127A8"/>
    <w:multiLevelType w:val="hybridMultilevel"/>
    <w:tmpl w:val="B0AC564E"/>
    <w:lvl w:ilvl="0" w:tplc="016E430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B57"/>
    <w:rsid w:val="00000635"/>
    <w:rsid w:val="00007E5B"/>
    <w:rsid w:val="00033A5B"/>
    <w:rsid w:val="00044D2F"/>
    <w:rsid w:val="000463BE"/>
    <w:rsid w:val="00064FD9"/>
    <w:rsid w:val="00072C1C"/>
    <w:rsid w:val="000733BF"/>
    <w:rsid w:val="00074EC2"/>
    <w:rsid w:val="00075152"/>
    <w:rsid w:val="0009168F"/>
    <w:rsid w:val="000B2EA8"/>
    <w:rsid w:val="000D1303"/>
    <w:rsid w:val="000D1941"/>
    <w:rsid w:val="000E61F7"/>
    <w:rsid w:val="000F0D6C"/>
    <w:rsid w:val="000F384A"/>
    <w:rsid w:val="000F3E65"/>
    <w:rsid w:val="000F53AE"/>
    <w:rsid w:val="000F549F"/>
    <w:rsid w:val="001163E1"/>
    <w:rsid w:val="00121F4E"/>
    <w:rsid w:val="00137EB1"/>
    <w:rsid w:val="00141AFF"/>
    <w:rsid w:val="0014699F"/>
    <w:rsid w:val="00146E16"/>
    <w:rsid w:val="00152E36"/>
    <w:rsid w:val="00165956"/>
    <w:rsid w:val="00170B6E"/>
    <w:rsid w:val="0017654E"/>
    <w:rsid w:val="001805C6"/>
    <w:rsid w:val="0018513C"/>
    <w:rsid w:val="001861A7"/>
    <w:rsid w:val="00190793"/>
    <w:rsid w:val="00196F0A"/>
    <w:rsid w:val="001B1FB9"/>
    <w:rsid w:val="001C638B"/>
    <w:rsid w:val="001D69D3"/>
    <w:rsid w:val="001F0944"/>
    <w:rsid w:val="00204A42"/>
    <w:rsid w:val="00213B2C"/>
    <w:rsid w:val="00217B3A"/>
    <w:rsid w:val="00223EA7"/>
    <w:rsid w:val="0023583C"/>
    <w:rsid w:val="0024753A"/>
    <w:rsid w:val="00247DCE"/>
    <w:rsid w:val="00252351"/>
    <w:rsid w:val="00260A6C"/>
    <w:rsid w:val="00286366"/>
    <w:rsid w:val="002910BE"/>
    <w:rsid w:val="002A1ABD"/>
    <w:rsid w:val="002A45B0"/>
    <w:rsid w:val="002A7555"/>
    <w:rsid w:val="002B6671"/>
    <w:rsid w:val="002C488B"/>
    <w:rsid w:val="002D2862"/>
    <w:rsid w:val="002E51EE"/>
    <w:rsid w:val="002F079B"/>
    <w:rsid w:val="00304174"/>
    <w:rsid w:val="00322A5C"/>
    <w:rsid w:val="003231DB"/>
    <w:rsid w:val="0034045E"/>
    <w:rsid w:val="00361BFE"/>
    <w:rsid w:val="00385324"/>
    <w:rsid w:val="00391E3E"/>
    <w:rsid w:val="003A2194"/>
    <w:rsid w:val="003A434E"/>
    <w:rsid w:val="003B3A02"/>
    <w:rsid w:val="003C4290"/>
    <w:rsid w:val="003E77BC"/>
    <w:rsid w:val="00404BE9"/>
    <w:rsid w:val="00404DB0"/>
    <w:rsid w:val="00410AB8"/>
    <w:rsid w:val="004150E1"/>
    <w:rsid w:val="004164CF"/>
    <w:rsid w:val="00420A5D"/>
    <w:rsid w:val="0042265A"/>
    <w:rsid w:val="00425D09"/>
    <w:rsid w:val="00426F79"/>
    <w:rsid w:val="00464DA0"/>
    <w:rsid w:val="004718CD"/>
    <w:rsid w:val="00486932"/>
    <w:rsid w:val="0049571B"/>
    <w:rsid w:val="004A1274"/>
    <w:rsid w:val="004B4863"/>
    <w:rsid w:val="004B6365"/>
    <w:rsid w:val="004D2458"/>
    <w:rsid w:val="0051564A"/>
    <w:rsid w:val="005265CA"/>
    <w:rsid w:val="005403D0"/>
    <w:rsid w:val="00540F8E"/>
    <w:rsid w:val="00572449"/>
    <w:rsid w:val="0059038A"/>
    <w:rsid w:val="005A0EA3"/>
    <w:rsid w:val="005A1D45"/>
    <w:rsid w:val="005A2993"/>
    <w:rsid w:val="005B2028"/>
    <w:rsid w:val="005B50AA"/>
    <w:rsid w:val="005B58DD"/>
    <w:rsid w:val="005B6C84"/>
    <w:rsid w:val="005C05CF"/>
    <w:rsid w:val="005C60B0"/>
    <w:rsid w:val="005C622D"/>
    <w:rsid w:val="005D11DB"/>
    <w:rsid w:val="00600128"/>
    <w:rsid w:val="00603C6D"/>
    <w:rsid w:val="0061388E"/>
    <w:rsid w:val="006216F7"/>
    <w:rsid w:val="006309E8"/>
    <w:rsid w:val="00645964"/>
    <w:rsid w:val="00646AE6"/>
    <w:rsid w:val="00672583"/>
    <w:rsid w:val="00680C08"/>
    <w:rsid w:val="006A067A"/>
    <w:rsid w:val="006B6AC7"/>
    <w:rsid w:val="006C1A9B"/>
    <w:rsid w:val="006C3B85"/>
    <w:rsid w:val="006C5491"/>
    <w:rsid w:val="006D32A7"/>
    <w:rsid w:val="006D5E44"/>
    <w:rsid w:val="006E06FB"/>
    <w:rsid w:val="00702EB7"/>
    <w:rsid w:val="007224AB"/>
    <w:rsid w:val="0072486F"/>
    <w:rsid w:val="00724990"/>
    <w:rsid w:val="00725AC0"/>
    <w:rsid w:val="00726C3E"/>
    <w:rsid w:val="007310E7"/>
    <w:rsid w:val="00732D47"/>
    <w:rsid w:val="0074770C"/>
    <w:rsid w:val="00752EF8"/>
    <w:rsid w:val="00777230"/>
    <w:rsid w:val="0077741C"/>
    <w:rsid w:val="007777C1"/>
    <w:rsid w:val="00780774"/>
    <w:rsid w:val="0078345B"/>
    <w:rsid w:val="007B1968"/>
    <w:rsid w:val="007D7285"/>
    <w:rsid w:val="007E254F"/>
    <w:rsid w:val="007F0DBB"/>
    <w:rsid w:val="007F19EE"/>
    <w:rsid w:val="007F21B4"/>
    <w:rsid w:val="00821806"/>
    <w:rsid w:val="00821ACE"/>
    <w:rsid w:val="00833B03"/>
    <w:rsid w:val="00837F45"/>
    <w:rsid w:val="00845099"/>
    <w:rsid w:val="00854B44"/>
    <w:rsid w:val="00861401"/>
    <w:rsid w:val="00864C72"/>
    <w:rsid w:val="00865E41"/>
    <w:rsid w:val="00876E17"/>
    <w:rsid w:val="00887705"/>
    <w:rsid w:val="008A62A5"/>
    <w:rsid w:val="008C42F9"/>
    <w:rsid w:val="008F10C3"/>
    <w:rsid w:val="00903702"/>
    <w:rsid w:val="00904EE3"/>
    <w:rsid w:val="00920D6A"/>
    <w:rsid w:val="00926A57"/>
    <w:rsid w:val="00937F21"/>
    <w:rsid w:val="009431B1"/>
    <w:rsid w:val="009633B8"/>
    <w:rsid w:val="009858A1"/>
    <w:rsid w:val="0099352C"/>
    <w:rsid w:val="00995660"/>
    <w:rsid w:val="009A37B2"/>
    <w:rsid w:val="009A63EC"/>
    <w:rsid w:val="009A7392"/>
    <w:rsid w:val="009C0EC5"/>
    <w:rsid w:val="009C2907"/>
    <w:rsid w:val="009C7473"/>
    <w:rsid w:val="009D2BC7"/>
    <w:rsid w:val="009E4705"/>
    <w:rsid w:val="009F265B"/>
    <w:rsid w:val="00A00097"/>
    <w:rsid w:val="00A112BE"/>
    <w:rsid w:val="00A23B76"/>
    <w:rsid w:val="00A33A48"/>
    <w:rsid w:val="00A354C2"/>
    <w:rsid w:val="00A45333"/>
    <w:rsid w:val="00A639C2"/>
    <w:rsid w:val="00A65098"/>
    <w:rsid w:val="00A71DCE"/>
    <w:rsid w:val="00A71E9A"/>
    <w:rsid w:val="00A97A20"/>
    <w:rsid w:val="00AB56BD"/>
    <w:rsid w:val="00AC49B9"/>
    <w:rsid w:val="00AC7E96"/>
    <w:rsid w:val="00AD0DA0"/>
    <w:rsid w:val="00AD128D"/>
    <w:rsid w:val="00AD18FC"/>
    <w:rsid w:val="00AE70CA"/>
    <w:rsid w:val="00B07DF6"/>
    <w:rsid w:val="00B11F4D"/>
    <w:rsid w:val="00B23C2D"/>
    <w:rsid w:val="00B32DF2"/>
    <w:rsid w:val="00B36C6E"/>
    <w:rsid w:val="00B53C4E"/>
    <w:rsid w:val="00B65199"/>
    <w:rsid w:val="00B77781"/>
    <w:rsid w:val="00BB03D1"/>
    <w:rsid w:val="00BD06B1"/>
    <w:rsid w:val="00BD5C2C"/>
    <w:rsid w:val="00BE1CA5"/>
    <w:rsid w:val="00C37F3F"/>
    <w:rsid w:val="00C5105B"/>
    <w:rsid w:val="00C73C2D"/>
    <w:rsid w:val="00C90201"/>
    <w:rsid w:val="00CA0CBA"/>
    <w:rsid w:val="00CB70EB"/>
    <w:rsid w:val="00CE310F"/>
    <w:rsid w:val="00CE3BCD"/>
    <w:rsid w:val="00CE4304"/>
    <w:rsid w:val="00CE736A"/>
    <w:rsid w:val="00D07639"/>
    <w:rsid w:val="00D17EDE"/>
    <w:rsid w:val="00D24CD1"/>
    <w:rsid w:val="00D2664D"/>
    <w:rsid w:val="00D46B73"/>
    <w:rsid w:val="00D610E2"/>
    <w:rsid w:val="00D613C5"/>
    <w:rsid w:val="00D67560"/>
    <w:rsid w:val="00D75433"/>
    <w:rsid w:val="00D759C5"/>
    <w:rsid w:val="00D7613D"/>
    <w:rsid w:val="00D80B57"/>
    <w:rsid w:val="00DA4063"/>
    <w:rsid w:val="00DB3B1A"/>
    <w:rsid w:val="00DF24B0"/>
    <w:rsid w:val="00DF6AE7"/>
    <w:rsid w:val="00E20571"/>
    <w:rsid w:val="00E473F5"/>
    <w:rsid w:val="00E62A94"/>
    <w:rsid w:val="00E81652"/>
    <w:rsid w:val="00E82439"/>
    <w:rsid w:val="00E82637"/>
    <w:rsid w:val="00E86AC9"/>
    <w:rsid w:val="00EA7797"/>
    <w:rsid w:val="00EC6A7A"/>
    <w:rsid w:val="00ED0C03"/>
    <w:rsid w:val="00EE42F6"/>
    <w:rsid w:val="00F006B5"/>
    <w:rsid w:val="00F0327A"/>
    <w:rsid w:val="00F16059"/>
    <w:rsid w:val="00F20902"/>
    <w:rsid w:val="00F2499B"/>
    <w:rsid w:val="00F5500E"/>
    <w:rsid w:val="00F70903"/>
    <w:rsid w:val="00F70E5D"/>
    <w:rsid w:val="00F717F2"/>
    <w:rsid w:val="00F854F8"/>
    <w:rsid w:val="00FB6335"/>
    <w:rsid w:val="00FB701D"/>
    <w:rsid w:val="00FC4954"/>
    <w:rsid w:val="00FD65CA"/>
    <w:rsid w:val="00F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C2FB4A-508B-4E2A-967B-9376BF79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5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F45"/>
    <w:pPr>
      <w:ind w:left="720"/>
      <w:contextualSpacing/>
    </w:pPr>
  </w:style>
  <w:style w:type="table" w:styleId="a4">
    <w:name w:val="Table Grid"/>
    <w:basedOn w:val="a1"/>
    <w:uiPriority w:val="99"/>
    <w:rsid w:val="00CE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0009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A00097"/>
    <w:rPr>
      <w:rFonts w:cs="Times New Roman"/>
    </w:rPr>
  </w:style>
  <w:style w:type="paragraph" w:styleId="a7">
    <w:name w:val="footer"/>
    <w:basedOn w:val="a"/>
    <w:link w:val="a8"/>
    <w:uiPriority w:val="99"/>
    <w:rsid w:val="00A0009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A0009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F0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F0944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52D02-802E-4553-94C2-45CD4EA9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10</Pages>
  <Words>2736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220</cp:revision>
  <cp:lastPrinted>2022-09-27T03:34:00Z</cp:lastPrinted>
  <dcterms:created xsi:type="dcterms:W3CDTF">2017-05-17T07:56:00Z</dcterms:created>
  <dcterms:modified xsi:type="dcterms:W3CDTF">2024-05-25T08:59:00Z</dcterms:modified>
</cp:coreProperties>
</file>